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</w:tblGrid>
      <w:tr w:rsidR="00A71F5D" w14:paraId="3B620E34" w14:textId="77777777">
        <w:trPr>
          <w:trHeight w:val="315"/>
        </w:trPr>
        <w:tc>
          <w:tcPr>
            <w:tcW w:w="3274" w:type="dxa"/>
          </w:tcPr>
          <w:p w14:paraId="052A1B32" w14:textId="77777777" w:rsidR="00A71F5D" w:rsidRDefault="00000000">
            <w:pPr>
              <w:pStyle w:val="TableParagraph"/>
              <w:spacing w:line="280" w:lineRule="exact"/>
              <w:ind w:left="183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University of Stirling</w:t>
            </w:r>
          </w:p>
        </w:tc>
      </w:tr>
      <w:tr w:rsidR="00A71F5D" w14:paraId="7664FFD9" w14:textId="77777777">
        <w:trPr>
          <w:trHeight w:val="290"/>
        </w:trPr>
        <w:tc>
          <w:tcPr>
            <w:tcW w:w="3274" w:type="dxa"/>
          </w:tcPr>
          <w:p w14:paraId="3BC7ADD8" w14:textId="77777777" w:rsidR="00A71F5D" w:rsidRDefault="00000000">
            <w:pPr>
              <w:pStyle w:val="TableParagraph"/>
              <w:spacing w:line="254" w:lineRule="exact"/>
              <w:ind w:left="183" w:right="179"/>
              <w:jc w:val="center"/>
              <w:rPr>
                <w:b/>
              </w:rPr>
            </w:pPr>
            <w:r>
              <w:rPr>
                <w:b/>
              </w:rPr>
              <w:t>Trade Union Facility Time</w:t>
            </w:r>
          </w:p>
        </w:tc>
      </w:tr>
      <w:tr w:rsidR="00A71F5D" w14:paraId="7FD11673" w14:textId="77777777">
        <w:trPr>
          <w:trHeight w:val="255"/>
        </w:trPr>
        <w:tc>
          <w:tcPr>
            <w:tcW w:w="3274" w:type="dxa"/>
          </w:tcPr>
          <w:p w14:paraId="1BB81382" w14:textId="77777777" w:rsidR="00A71F5D" w:rsidRDefault="00000000">
            <w:pPr>
              <w:pStyle w:val="TableParagraph"/>
              <w:spacing w:line="235" w:lineRule="exact"/>
              <w:ind w:left="183" w:right="183"/>
              <w:jc w:val="center"/>
              <w:rPr>
                <w:b/>
              </w:rPr>
            </w:pPr>
            <w:r>
              <w:rPr>
                <w:b/>
              </w:rPr>
              <w:t>(01 April 2019 - 31 March 2020)</w:t>
            </w:r>
          </w:p>
        </w:tc>
      </w:tr>
    </w:tbl>
    <w:p w14:paraId="13572AC6" w14:textId="77777777" w:rsidR="00A71F5D" w:rsidRDefault="00A71F5D">
      <w:pPr>
        <w:pStyle w:val="BodyText"/>
        <w:rPr>
          <w:rFonts w:ascii="Times New Roman"/>
          <w:sz w:val="20"/>
        </w:rPr>
      </w:pPr>
    </w:p>
    <w:p w14:paraId="12109E1D" w14:textId="77777777" w:rsidR="00A71F5D" w:rsidRDefault="00A71F5D">
      <w:pPr>
        <w:pStyle w:val="BodyText"/>
        <w:rPr>
          <w:rFonts w:ascii="Times New Roman"/>
          <w:sz w:val="20"/>
        </w:rPr>
      </w:pPr>
    </w:p>
    <w:p w14:paraId="228E6A25" w14:textId="77777777" w:rsidR="00A71F5D" w:rsidRDefault="00A71F5D">
      <w:pPr>
        <w:pStyle w:val="BodyText"/>
        <w:spacing w:before="7"/>
        <w:rPr>
          <w:rFonts w:ascii="Times New Roman"/>
          <w:sz w:val="19"/>
        </w:rPr>
      </w:pPr>
    </w:p>
    <w:p w14:paraId="4C8ADC57" w14:textId="77777777" w:rsidR="00A71F5D" w:rsidRDefault="00000000">
      <w:pPr>
        <w:pStyle w:val="BodyText"/>
        <w:spacing w:line="259" w:lineRule="auto"/>
        <w:ind w:left="160"/>
      </w:pPr>
      <w:r>
        <w:t>In accordance with the Trade Union (Facility Time Publication Requirements) Regulations 2017, the University of Stirling as a higher education institution is required to publish certain information on trade union facility time.</w:t>
      </w:r>
    </w:p>
    <w:p w14:paraId="0633D9B7" w14:textId="77777777" w:rsidR="00A71F5D" w:rsidRDefault="00A71F5D">
      <w:pPr>
        <w:pStyle w:val="BodyText"/>
        <w:spacing w:before="2"/>
        <w:rPr>
          <w:sz w:val="19"/>
        </w:rPr>
      </w:pPr>
    </w:p>
    <w:p w14:paraId="0E33E85F" w14:textId="77777777" w:rsidR="00A71F5D" w:rsidRDefault="00000000">
      <w:pPr>
        <w:pStyle w:val="Heading1"/>
        <w:spacing w:before="56"/>
      </w:pPr>
      <w:r>
        <w:t>Table 1 - Relevant union officials</w:t>
      </w:r>
    </w:p>
    <w:p w14:paraId="78664266" w14:textId="77777777" w:rsidR="00A71F5D" w:rsidRDefault="00A71F5D">
      <w:pPr>
        <w:pStyle w:val="BodyText"/>
        <w:spacing w:before="6"/>
        <w:rPr>
          <w:b/>
          <w:sz w:val="25"/>
        </w:rPr>
      </w:pPr>
    </w:p>
    <w:p w14:paraId="060E449C" w14:textId="77777777" w:rsidR="00A71F5D" w:rsidRDefault="00000000">
      <w:pPr>
        <w:pStyle w:val="BodyText"/>
        <w:ind w:left="160"/>
      </w:pPr>
      <w:r>
        <w:t>Total number of employees who were relevant union officials during the relevant period.</w:t>
      </w:r>
    </w:p>
    <w:p w14:paraId="6C6ACA65" w14:textId="77777777" w:rsidR="00A71F5D" w:rsidRDefault="00A71F5D">
      <w:pPr>
        <w:pStyle w:val="BodyText"/>
        <w:spacing w:before="3"/>
        <w:rPr>
          <w:sz w:val="24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129"/>
      </w:tblGrid>
      <w:tr w:rsidR="00A71F5D" w14:paraId="5302FF61" w14:textId="77777777">
        <w:trPr>
          <w:trHeight w:val="550"/>
        </w:trPr>
        <w:tc>
          <w:tcPr>
            <w:tcW w:w="5129" w:type="dxa"/>
          </w:tcPr>
          <w:p w14:paraId="57E36798" w14:textId="77777777" w:rsidR="00A71F5D" w:rsidRDefault="00000000">
            <w:pPr>
              <w:pStyle w:val="TableParagraph"/>
              <w:spacing w:line="254" w:lineRule="exact"/>
              <w:ind w:left="350" w:right="329"/>
              <w:jc w:val="center"/>
              <w:rPr>
                <w:b/>
              </w:rPr>
            </w:pPr>
            <w:r>
              <w:rPr>
                <w:b/>
              </w:rPr>
              <w:t xml:space="preserve">Number of employees who were relevant </w:t>
            </w:r>
            <w:proofErr w:type="gramStart"/>
            <w:r>
              <w:rPr>
                <w:b/>
              </w:rPr>
              <w:t>union</w:t>
            </w:r>
            <w:proofErr w:type="gramEnd"/>
          </w:p>
          <w:p w14:paraId="4A0A296E" w14:textId="77777777" w:rsidR="00A71F5D" w:rsidRDefault="00000000">
            <w:pPr>
              <w:pStyle w:val="TableParagraph"/>
              <w:spacing w:before="22" w:line="254" w:lineRule="exact"/>
              <w:ind w:left="349" w:right="329"/>
              <w:jc w:val="center"/>
              <w:rPr>
                <w:b/>
              </w:rPr>
            </w:pPr>
            <w:r>
              <w:rPr>
                <w:b/>
              </w:rPr>
              <w:t>officials during the relevant period</w:t>
            </w:r>
          </w:p>
        </w:tc>
        <w:tc>
          <w:tcPr>
            <w:tcW w:w="5129" w:type="dxa"/>
          </w:tcPr>
          <w:p w14:paraId="02E43A6E" w14:textId="77777777" w:rsidR="00A71F5D" w:rsidRDefault="00A71F5D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14:paraId="08A23CCB" w14:textId="77777777" w:rsidR="00A71F5D" w:rsidRDefault="00000000">
            <w:pPr>
              <w:pStyle w:val="TableParagraph"/>
              <w:spacing w:line="249" w:lineRule="exact"/>
              <w:ind w:left="350" w:right="315"/>
              <w:jc w:val="center"/>
              <w:rPr>
                <w:b/>
              </w:rPr>
            </w:pPr>
            <w:r>
              <w:rPr>
                <w:b/>
              </w:rPr>
              <w:t>Full-time equivalent employee number</w:t>
            </w:r>
          </w:p>
        </w:tc>
      </w:tr>
      <w:tr w:rsidR="00A71F5D" w14:paraId="70D2BD80" w14:textId="77777777">
        <w:trPr>
          <w:trHeight w:val="260"/>
        </w:trPr>
        <w:tc>
          <w:tcPr>
            <w:tcW w:w="5129" w:type="dxa"/>
          </w:tcPr>
          <w:p w14:paraId="350C0F96" w14:textId="77777777" w:rsidR="00A71F5D" w:rsidRDefault="00000000">
            <w:pPr>
              <w:pStyle w:val="TableParagraph"/>
              <w:ind w:left="40"/>
              <w:jc w:val="center"/>
            </w:pPr>
            <w:r>
              <w:t>7</w:t>
            </w:r>
          </w:p>
        </w:tc>
        <w:tc>
          <w:tcPr>
            <w:tcW w:w="5129" w:type="dxa"/>
          </w:tcPr>
          <w:p w14:paraId="2ABEB281" w14:textId="77777777" w:rsidR="00A71F5D" w:rsidRDefault="00000000">
            <w:pPr>
              <w:pStyle w:val="TableParagraph"/>
              <w:ind w:left="38"/>
              <w:jc w:val="center"/>
            </w:pPr>
            <w:r>
              <w:t>7</w:t>
            </w:r>
          </w:p>
        </w:tc>
      </w:tr>
    </w:tbl>
    <w:p w14:paraId="5FBCD202" w14:textId="77777777" w:rsidR="00A71F5D" w:rsidRDefault="00A71F5D">
      <w:pPr>
        <w:pStyle w:val="BodyText"/>
      </w:pPr>
    </w:p>
    <w:p w14:paraId="69D16FF7" w14:textId="77777777" w:rsidR="00A71F5D" w:rsidRDefault="00A71F5D">
      <w:pPr>
        <w:pStyle w:val="BodyText"/>
        <w:spacing w:before="1"/>
        <w:rPr>
          <w:sz w:val="25"/>
        </w:rPr>
      </w:pPr>
    </w:p>
    <w:p w14:paraId="22C13D62" w14:textId="77777777" w:rsidR="00A71F5D" w:rsidRDefault="00000000">
      <w:pPr>
        <w:pStyle w:val="Heading1"/>
      </w:pPr>
      <w:r>
        <w:t xml:space="preserve">Table 2 - Percentage of time spent on facility </w:t>
      </w:r>
      <w:proofErr w:type="gramStart"/>
      <w:r>
        <w:t>time</w:t>
      </w:r>
      <w:proofErr w:type="gramEnd"/>
    </w:p>
    <w:p w14:paraId="6A5CAC98" w14:textId="77777777" w:rsidR="00A71F5D" w:rsidRDefault="00A71F5D">
      <w:pPr>
        <w:pStyle w:val="BodyText"/>
        <w:spacing w:before="7"/>
        <w:rPr>
          <w:b/>
          <w:sz w:val="25"/>
        </w:rPr>
      </w:pPr>
    </w:p>
    <w:p w14:paraId="005634D0" w14:textId="77777777" w:rsidR="00A71F5D" w:rsidRDefault="00000000">
      <w:pPr>
        <w:pStyle w:val="BodyText"/>
        <w:ind w:left="160"/>
      </w:pPr>
      <w:r>
        <w:t>Percentage of working hours spent on facility time by relevant union officials during the relevant period.</w:t>
      </w:r>
    </w:p>
    <w:p w14:paraId="0634D121" w14:textId="77777777" w:rsidR="00A71F5D" w:rsidRDefault="00A71F5D">
      <w:pPr>
        <w:pStyle w:val="BodyText"/>
        <w:spacing w:before="2" w:after="1"/>
        <w:rPr>
          <w:sz w:val="24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129"/>
      </w:tblGrid>
      <w:tr w:rsidR="00A71F5D" w14:paraId="5B0FE0E2" w14:textId="77777777">
        <w:trPr>
          <w:trHeight w:val="577"/>
        </w:trPr>
        <w:tc>
          <w:tcPr>
            <w:tcW w:w="5129" w:type="dxa"/>
          </w:tcPr>
          <w:p w14:paraId="33478FFE" w14:textId="77777777" w:rsidR="00A71F5D" w:rsidRDefault="00A71F5D">
            <w:pPr>
              <w:pStyle w:val="TableParagraph"/>
              <w:spacing w:before="3" w:line="240" w:lineRule="auto"/>
              <w:ind w:left="0"/>
              <w:rPr>
                <w:sz w:val="25"/>
              </w:rPr>
            </w:pPr>
          </w:p>
          <w:p w14:paraId="5B6BE38A" w14:textId="77777777" w:rsidR="00A71F5D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Percentage of time</w:t>
            </w:r>
          </w:p>
        </w:tc>
        <w:tc>
          <w:tcPr>
            <w:tcW w:w="5129" w:type="dxa"/>
          </w:tcPr>
          <w:p w14:paraId="55051E1B" w14:textId="77777777" w:rsidR="00A71F5D" w:rsidRDefault="00A71F5D">
            <w:pPr>
              <w:pStyle w:val="TableParagraph"/>
              <w:spacing w:before="3" w:line="240" w:lineRule="auto"/>
              <w:ind w:left="0"/>
              <w:rPr>
                <w:sz w:val="25"/>
              </w:rPr>
            </w:pPr>
          </w:p>
          <w:p w14:paraId="4060C26F" w14:textId="77777777" w:rsidR="00A71F5D" w:rsidRDefault="00000000">
            <w:pPr>
              <w:pStyle w:val="TableParagraph"/>
              <w:spacing w:line="249" w:lineRule="exact"/>
              <w:ind w:left="350" w:right="312"/>
              <w:jc w:val="center"/>
              <w:rPr>
                <w:b/>
              </w:rPr>
            </w:pPr>
            <w:r>
              <w:rPr>
                <w:b/>
              </w:rPr>
              <w:t>Number of employees</w:t>
            </w:r>
          </w:p>
        </w:tc>
      </w:tr>
      <w:tr w:rsidR="00A71F5D" w14:paraId="49C2E0D6" w14:textId="77777777">
        <w:trPr>
          <w:trHeight w:val="260"/>
        </w:trPr>
        <w:tc>
          <w:tcPr>
            <w:tcW w:w="5129" w:type="dxa"/>
          </w:tcPr>
          <w:p w14:paraId="0B331FA9" w14:textId="77777777" w:rsidR="00A71F5D" w:rsidRDefault="00000000">
            <w:pPr>
              <w:pStyle w:val="TableParagraph"/>
            </w:pPr>
            <w:r>
              <w:t>0%</w:t>
            </w:r>
          </w:p>
        </w:tc>
        <w:tc>
          <w:tcPr>
            <w:tcW w:w="5129" w:type="dxa"/>
          </w:tcPr>
          <w:p w14:paraId="43525CE7" w14:textId="77777777" w:rsidR="00A71F5D" w:rsidRDefault="00000000">
            <w:pPr>
              <w:pStyle w:val="TableParagraph"/>
              <w:ind w:left="38"/>
              <w:jc w:val="center"/>
            </w:pPr>
            <w:r>
              <w:t>0</w:t>
            </w:r>
          </w:p>
        </w:tc>
      </w:tr>
      <w:tr w:rsidR="00A71F5D" w14:paraId="5931067B" w14:textId="77777777">
        <w:trPr>
          <w:trHeight w:val="260"/>
        </w:trPr>
        <w:tc>
          <w:tcPr>
            <w:tcW w:w="5129" w:type="dxa"/>
          </w:tcPr>
          <w:p w14:paraId="54384031" w14:textId="77777777" w:rsidR="00A71F5D" w:rsidRDefault="00000000">
            <w:pPr>
              <w:pStyle w:val="TableParagraph"/>
            </w:pPr>
            <w:r>
              <w:t>1 - 50%</w:t>
            </w:r>
          </w:p>
        </w:tc>
        <w:tc>
          <w:tcPr>
            <w:tcW w:w="5129" w:type="dxa"/>
          </w:tcPr>
          <w:p w14:paraId="0D037876" w14:textId="77777777" w:rsidR="00A71F5D" w:rsidRDefault="00000000">
            <w:pPr>
              <w:pStyle w:val="TableParagraph"/>
              <w:ind w:left="38"/>
              <w:jc w:val="center"/>
            </w:pPr>
            <w:r>
              <w:t>8</w:t>
            </w:r>
          </w:p>
        </w:tc>
      </w:tr>
      <w:tr w:rsidR="00A71F5D" w14:paraId="6489A02A" w14:textId="77777777">
        <w:trPr>
          <w:trHeight w:val="260"/>
        </w:trPr>
        <w:tc>
          <w:tcPr>
            <w:tcW w:w="5129" w:type="dxa"/>
          </w:tcPr>
          <w:p w14:paraId="48D27EB1" w14:textId="77777777" w:rsidR="00A71F5D" w:rsidRDefault="00000000">
            <w:pPr>
              <w:pStyle w:val="TableParagraph"/>
            </w:pPr>
            <w:r>
              <w:t>51 - 99%</w:t>
            </w:r>
          </w:p>
        </w:tc>
        <w:tc>
          <w:tcPr>
            <w:tcW w:w="5129" w:type="dxa"/>
          </w:tcPr>
          <w:p w14:paraId="4E531641" w14:textId="77777777" w:rsidR="00A71F5D" w:rsidRDefault="00000000">
            <w:pPr>
              <w:pStyle w:val="TableParagraph"/>
              <w:ind w:left="38"/>
              <w:jc w:val="center"/>
            </w:pPr>
            <w:r>
              <w:t>0</w:t>
            </w:r>
          </w:p>
        </w:tc>
      </w:tr>
      <w:tr w:rsidR="00A71F5D" w14:paraId="3FDC93DD" w14:textId="77777777">
        <w:trPr>
          <w:trHeight w:val="260"/>
        </w:trPr>
        <w:tc>
          <w:tcPr>
            <w:tcW w:w="5129" w:type="dxa"/>
          </w:tcPr>
          <w:p w14:paraId="0ED26252" w14:textId="77777777" w:rsidR="00A71F5D" w:rsidRDefault="00000000">
            <w:pPr>
              <w:pStyle w:val="TableParagraph"/>
            </w:pPr>
            <w:r>
              <w:t>100%</w:t>
            </w:r>
          </w:p>
        </w:tc>
        <w:tc>
          <w:tcPr>
            <w:tcW w:w="5129" w:type="dxa"/>
          </w:tcPr>
          <w:p w14:paraId="3812AF51" w14:textId="77777777" w:rsidR="00A71F5D" w:rsidRDefault="00000000">
            <w:pPr>
              <w:pStyle w:val="TableParagraph"/>
              <w:ind w:left="38"/>
              <w:jc w:val="center"/>
            </w:pPr>
            <w:r>
              <w:t>0</w:t>
            </w:r>
          </w:p>
        </w:tc>
      </w:tr>
    </w:tbl>
    <w:p w14:paraId="0C214C2C" w14:textId="77777777" w:rsidR="00A71F5D" w:rsidRDefault="00A71F5D">
      <w:pPr>
        <w:pStyle w:val="BodyText"/>
      </w:pPr>
    </w:p>
    <w:p w14:paraId="7473E103" w14:textId="77777777" w:rsidR="00A71F5D" w:rsidRDefault="00A71F5D">
      <w:pPr>
        <w:pStyle w:val="BodyText"/>
        <w:spacing w:before="1"/>
        <w:rPr>
          <w:sz w:val="25"/>
        </w:rPr>
      </w:pPr>
    </w:p>
    <w:p w14:paraId="1C8C36AA" w14:textId="77777777" w:rsidR="00A71F5D" w:rsidRDefault="00000000">
      <w:pPr>
        <w:pStyle w:val="Heading1"/>
      </w:pPr>
      <w:r>
        <w:t xml:space="preserve">Table 3 - Percentage of pay bill spent on facility </w:t>
      </w:r>
      <w:proofErr w:type="gramStart"/>
      <w:r>
        <w:t>time</w:t>
      </w:r>
      <w:proofErr w:type="gramEnd"/>
    </w:p>
    <w:p w14:paraId="4A19D3ED" w14:textId="77777777" w:rsidR="00A71F5D" w:rsidRDefault="00A71F5D">
      <w:pPr>
        <w:pStyle w:val="BodyText"/>
        <w:spacing w:before="7"/>
        <w:rPr>
          <w:b/>
          <w:sz w:val="25"/>
        </w:rPr>
      </w:pPr>
    </w:p>
    <w:p w14:paraId="5BE3FF77" w14:textId="77777777" w:rsidR="00A71F5D" w:rsidRDefault="00000000">
      <w:pPr>
        <w:pStyle w:val="BodyText"/>
        <w:ind w:left="160"/>
      </w:pPr>
      <w:r>
        <w:t xml:space="preserve">Percentage of the total pay bill spent on facility time during the relevant </w:t>
      </w:r>
      <w:proofErr w:type="gramStart"/>
      <w:r>
        <w:t>period</w:t>
      </w:r>
      <w:proofErr w:type="gramEnd"/>
    </w:p>
    <w:p w14:paraId="54CC664D" w14:textId="77777777" w:rsidR="00A71F5D" w:rsidRDefault="00A71F5D">
      <w:pPr>
        <w:pStyle w:val="BodyText"/>
        <w:spacing w:before="2" w:after="1"/>
        <w:rPr>
          <w:sz w:val="24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129"/>
      </w:tblGrid>
      <w:tr w:rsidR="00A71F5D" w14:paraId="159B7CB4" w14:textId="77777777">
        <w:trPr>
          <w:trHeight w:val="260"/>
        </w:trPr>
        <w:tc>
          <w:tcPr>
            <w:tcW w:w="5129" w:type="dxa"/>
          </w:tcPr>
          <w:p w14:paraId="407D6B4B" w14:textId="77777777" w:rsidR="00A71F5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First column</w:t>
            </w:r>
          </w:p>
        </w:tc>
        <w:tc>
          <w:tcPr>
            <w:tcW w:w="5129" w:type="dxa"/>
          </w:tcPr>
          <w:p w14:paraId="2689F57D" w14:textId="77777777" w:rsidR="00A71F5D" w:rsidRDefault="00000000">
            <w:pPr>
              <w:pStyle w:val="TableParagraph"/>
              <w:ind w:left="350" w:right="311"/>
              <w:jc w:val="center"/>
              <w:rPr>
                <w:b/>
              </w:rPr>
            </w:pPr>
            <w:r>
              <w:rPr>
                <w:b/>
              </w:rPr>
              <w:t>Figures</w:t>
            </w:r>
          </w:p>
        </w:tc>
      </w:tr>
      <w:tr w:rsidR="00A71F5D" w14:paraId="41B255B5" w14:textId="77777777">
        <w:trPr>
          <w:trHeight w:val="260"/>
        </w:trPr>
        <w:tc>
          <w:tcPr>
            <w:tcW w:w="5129" w:type="dxa"/>
          </w:tcPr>
          <w:p w14:paraId="090BB307" w14:textId="77777777" w:rsidR="00A71F5D" w:rsidRDefault="00000000">
            <w:pPr>
              <w:pStyle w:val="TableParagraph"/>
            </w:pPr>
            <w:r>
              <w:t>Provide the total cost of facility time</w:t>
            </w:r>
          </w:p>
        </w:tc>
        <w:tc>
          <w:tcPr>
            <w:tcW w:w="5129" w:type="dxa"/>
          </w:tcPr>
          <w:p w14:paraId="20DFB869" w14:textId="77777777" w:rsidR="00A71F5D" w:rsidRDefault="00000000">
            <w:pPr>
              <w:pStyle w:val="TableParagraph"/>
              <w:ind w:left="350" w:right="317"/>
              <w:jc w:val="center"/>
            </w:pPr>
            <w:r>
              <w:t>£10,542.05</w:t>
            </w:r>
          </w:p>
        </w:tc>
      </w:tr>
      <w:tr w:rsidR="00A71F5D" w14:paraId="4EB4BFE6" w14:textId="77777777">
        <w:trPr>
          <w:trHeight w:val="260"/>
        </w:trPr>
        <w:tc>
          <w:tcPr>
            <w:tcW w:w="5129" w:type="dxa"/>
          </w:tcPr>
          <w:p w14:paraId="718ED81E" w14:textId="77777777" w:rsidR="00A71F5D" w:rsidRDefault="00000000">
            <w:pPr>
              <w:pStyle w:val="TableParagraph"/>
            </w:pPr>
            <w:r>
              <w:t>Provide the total pay bill</w:t>
            </w:r>
          </w:p>
        </w:tc>
        <w:tc>
          <w:tcPr>
            <w:tcW w:w="5129" w:type="dxa"/>
          </w:tcPr>
          <w:p w14:paraId="1005EF29" w14:textId="77777777" w:rsidR="00A71F5D" w:rsidRDefault="00000000">
            <w:pPr>
              <w:pStyle w:val="TableParagraph"/>
              <w:ind w:left="38"/>
              <w:jc w:val="center"/>
            </w:pPr>
            <w:r>
              <w:t>£</w:t>
            </w:r>
          </w:p>
        </w:tc>
      </w:tr>
      <w:tr w:rsidR="00A71F5D" w14:paraId="1F459ED9" w14:textId="77777777">
        <w:trPr>
          <w:trHeight w:val="840"/>
        </w:trPr>
        <w:tc>
          <w:tcPr>
            <w:tcW w:w="5129" w:type="dxa"/>
          </w:tcPr>
          <w:p w14:paraId="0732C9C1" w14:textId="77777777" w:rsidR="00A71F5D" w:rsidRDefault="00000000">
            <w:pPr>
              <w:pStyle w:val="TableParagraph"/>
              <w:spacing w:line="254" w:lineRule="exact"/>
            </w:pPr>
            <w:r>
              <w:t>Provide the Percentage of the total pay bill spent on</w:t>
            </w:r>
          </w:p>
          <w:p w14:paraId="42729381" w14:textId="77777777" w:rsidR="00A71F5D" w:rsidRDefault="00000000">
            <w:pPr>
              <w:pStyle w:val="TableParagraph"/>
              <w:spacing w:before="22" w:line="240" w:lineRule="auto"/>
            </w:pPr>
            <w:r>
              <w:t>facility time, calculated as:</w:t>
            </w:r>
          </w:p>
          <w:p w14:paraId="4091A404" w14:textId="77777777" w:rsidR="00A71F5D" w:rsidRDefault="00000000">
            <w:pPr>
              <w:pStyle w:val="TableParagraph"/>
              <w:spacing w:before="21" w:line="255" w:lineRule="exact"/>
            </w:pPr>
            <w:r>
              <w:t>(</w:t>
            </w:r>
            <w:proofErr w:type="gramStart"/>
            <w:r>
              <w:t>total</w:t>
            </w:r>
            <w:proofErr w:type="gramEnd"/>
            <w:r>
              <w:t xml:space="preserve"> cost of facility time / total pay bill) x 100)</w:t>
            </w:r>
          </w:p>
        </w:tc>
        <w:tc>
          <w:tcPr>
            <w:tcW w:w="5129" w:type="dxa"/>
          </w:tcPr>
          <w:p w14:paraId="2E4DF35D" w14:textId="77777777" w:rsidR="00A71F5D" w:rsidRDefault="00A71F5D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14:paraId="7F7DFC51" w14:textId="77777777" w:rsidR="00A71F5D" w:rsidRDefault="00000000">
            <w:pPr>
              <w:pStyle w:val="TableParagraph"/>
              <w:spacing w:line="240" w:lineRule="auto"/>
              <w:ind w:left="350" w:right="314"/>
              <w:jc w:val="center"/>
            </w:pPr>
            <w:r>
              <w:t>#VALUE!</w:t>
            </w:r>
          </w:p>
        </w:tc>
      </w:tr>
    </w:tbl>
    <w:p w14:paraId="4CEBA234" w14:textId="77777777" w:rsidR="00A71F5D" w:rsidRDefault="00A71F5D">
      <w:pPr>
        <w:pStyle w:val="BodyText"/>
      </w:pPr>
    </w:p>
    <w:p w14:paraId="06BA87A6" w14:textId="77777777" w:rsidR="00A71F5D" w:rsidRDefault="00A71F5D">
      <w:pPr>
        <w:pStyle w:val="BodyText"/>
        <w:spacing w:before="1"/>
        <w:rPr>
          <w:sz w:val="25"/>
        </w:rPr>
      </w:pPr>
    </w:p>
    <w:p w14:paraId="3CF2AE37" w14:textId="77777777" w:rsidR="00A71F5D" w:rsidRDefault="00000000">
      <w:pPr>
        <w:pStyle w:val="Heading1"/>
      </w:pPr>
      <w:r>
        <w:t>Table 4 - Paid trade union activities</w:t>
      </w:r>
    </w:p>
    <w:p w14:paraId="451255B0" w14:textId="77777777" w:rsidR="00A71F5D" w:rsidRDefault="00A71F5D">
      <w:pPr>
        <w:pStyle w:val="BodyText"/>
        <w:spacing w:before="6"/>
        <w:rPr>
          <w:b/>
          <w:sz w:val="25"/>
        </w:rPr>
      </w:pPr>
    </w:p>
    <w:p w14:paraId="6B6E1561" w14:textId="77777777" w:rsidR="00A71F5D" w:rsidRDefault="00000000">
      <w:pPr>
        <w:pStyle w:val="BodyText"/>
        <w:spacing w:before="1"/>
        <w:ind w:left="160"/>
      </w:pPr>
      <w:r>
        <w:t xml:space="preserve">Percentage of total paid facility time hours spent on paid trade union </w:t>
      </w:r>
      <w:proofErr w:type="spellStart"/>
      <w:r>
        <w:t>activites</w:t>
      </w:r>
      <w:proofErr w:type="spellEnd"/>
      <w:r>
        <w:t xml:space="preserve"> by relevant union officials.</w:t>
      </w:r>
    </w:p>
    <w:p w14:paraId="79371F46" w14:textId="77777777" w:rsidR="00A71F5D" w:rsidRDefault="00A71F5D">
      <w:pPr>
        <w:pStyle w:val="BodyText"/>
        <w:spacing w:before="2" w:after="1"/>
        <w:rPr>
          <w:sz w:val="24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129"/>
      </w:tblGrid>
      <w:tr w:rsidR="00A71F5D" w14:paraId="3818541F" w14:textId="77777777">
        <w:trPr>
          <w:trHeight w:val="1420"/>
        </w:trPr>
        <w:tc>
          <w:tcPr>
            <w:tcW w:w="5129" w:type="dxa"/>
          </w:tcPr>
          <w:p w14:paraId="52B7B624" w14:textId="77777777" w:rsidR="00A71F5D" w:rsidRDefault="00A71F5D">
            <w:pPr>
              <w:pStyle w:val="TableParagraph"/>
              <w:spacing w:before="6" w:line="240" w:lineRule="auto"/>
              <w:ind w:left="0"/>
            </w:pPr>
          </w:p>
          <w:p w14:paraId="6CD36AB4" w14:textId="77777777" w:rsidR="00A71F5D" w:rsidRDefault="00000000">
            <w:pPr>
              <w:pStyle w:val="TableParagraph"/>
              <w:spacing w:before="1" w:line="259" w:lineRule="auto"/>
              <w:ind w:right="29"/>
            </w:pPr>
            <w:r>
              <w:t xml:space="preserve">Time spent on paid trade union activities as a percentage of total paid facility time hours, calculated as: ((total hours spent on paid trade union </w:t>
            </w:r>
            <w:proofErr w:type="spellStart"/>
            <w:r>
              <w:t>activites</w:t>
            </w:r>
            <w:proofErr w:type="spellEnd"/>
            <w:r>
              <w:t xml:space="preserve"> /</w:t>
            </w:r>
          </w:p>
          <w:p w14:paraId="05B15D40" w14:textId="77777777" w:rsidR="00A71F5D" w:rsidRDefault="00000000">
            <w:pPr>
              <w:pStyle w:val="TableParagraph"/>
              <w:spacing w:line="254" w:lineRule="exact"/>
            </w:pPr>
            <w:r>
              <w:t xml:space="preserve">total paid facility time </w:t>
            </w:r>
            <w:proofErr w:type="gramStart"/>
            <w:r>
              <w:t>hours )x</w:t>
            </w:r>
            <w:proofErr w:type="gramEnd"/>
            <w:r>
              <w:t>100)</w:t>
            </w:r>
          </w:p>
        </w:tc>
        <w:tc>
          <w:tcPr>
            <w:tcW w:w="5129" w:type="dxa"/>
          </w:tcPr>
          <w:p w14:paraId="00531C6C" w14:textId="77777777" w:rsidR="00A71F5D" w:rsidRDefault="00A71F5D">
            <w:pPr>
              <w:pStyle w:val="TableParagraph"/>
              <w:spacing w:line="240" w:lineRule="auto"/>
              <w:ind w:left="0"/>
            </w:pPr>
          </w:p>
          <w:p w14:paraId="0F76093E" w14:textId="77777777" w:rsidR="00A71F5D" w:rsidRDefault="00A71F5D">
            <w:pPr>
              <w:pStyle w:val="TableParagraph"/>
              <w:spacing w:before="1" w:line="240" w:lineRule="auto"/>
              <w:ind w:left="0"/>
              <w:rPr>
                <w:sz w:val="25"/>
              </w:rPr>
            </w:pPr>
          </w:p>
          <w:p w14:paraId="3E4D573B" w14:textId="77777777" w:rsidR="00A71F5D" w:rsidRDefault="00000000">
            <w:pPr>
              <w:pStyle w:val="TableParagraph"/>
              <w:spacing w:line="240" w:lineRule="auto"/>
              <w:ind w:left="350" w:right="312"/>
              <w:jc w:val="center"/>
            </w:pPr>
            <w:r>
              <w:t>0%</w:t>
            </w:r>
          </w:p>
        </w:tc>
      </w:tr>
    </w:tbl>
    <w:p w14:paraId="18600593" w14:textId="77777777" w:rsidR="00CA2313" w:rsidRDefault="00CA2313"/>
    <w:sectPr w:rsidR="00CA2313">
      <w:type w:val="continuous"/>
      <w:pgSz w:w="12400" w:h="17550"/>
      <w:pgMar w:top="120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5D"/>
    <w:rsid w:val="000809B9"/>
    <w:rsid w:val="00446670"/>
    <w:rsid w:val="00A71F5D"/>
    <w:rsid w:val="00C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D4AE"/>
  <w15:docId w15:val="{5040AE66-3FAF-448D-84C7-12BB18E4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EVERITT 46057720</dc:creator>
  <cp:lastModifiedBy>Roslyn Smith</cp:lastModifiedBy>
  <cp:revision>2</cp:revision>
  <dcterms:created xsi:type="dcterms:W3CDTF">2023-08-24T14:04:00Z</dcterms:created>
  <dcterms:modified xsi:type="dcterms:W3CDTF">2023-08-24T14:04:00Z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2023-08-24T00:00:00Z</vt:filetime>
  </property>
  <property fmtid="{D5CDD505-2E9C-101B-9397-08002B2CF9AE}" pid="5" name="GrammarlyDocumentId">
    <vt:lpwstr>9f0b952e863068e94d2bf2e8668dc474f1d620f0585d6d9ffc7b15c562b2feb8</vt:lpwstr>
  </property>
</Properties>
</file>