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883B9" w14:textId="265BF6F7" w:rsidR="005271EF" w:rsidRDefault="005271EF" w:rsidP="005271EF">
      <w:pPr>
        <w:spacing w:line="276" w:lineRule="auto"/>
        <w:jc w:val="right"/>
        <w:rPr>
          <w:rFonts w:asciiTheme="minorHAnsi" w:hAnsiTheme="minorHAnsi" w:cstheme="minorHAnsi"/>
          <w:b/>
          <w:bCs/>
          <w:sz w:val="28"/>
          <w:szCs w:val="28"/>
        </w:rPr>
      </w:pPr>
      <w:r>
        <w:rPr>
          <w:rFonts w:asciiTheme="minorHAnsi" w:hAnsiTheme="minorHAnsi" w:cstheme="minorHAnsi"/>
          <w:b/>
          <w:bCs/>
          <w:noProof/>
          <w:sz w:val="28"/>
          <w:szCs w:val="28"/>
        </w:rPr>
        <w:drawing>
          <wp:inline distT="0" distB="0" distL="0" distR="0" wp14:anchorId="311E2099" wp14:editId="41B30612">
            <wp:extent cx="1949450" cy="484662"/>
            <wp:effectExtent l="0" t="0" r="0" b="0"/>
            <wp:docPr id="618827932" name="Picture 1"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827932" name="Picture 1" descr="University of Stirling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5842" cy="488737"/>
                    </a:xfrm>
                    <a:prstGeom prst="rect">
                      <a:avLst/>
                    </a:prstGeom>
                  </pic:spPr>
                </pic:pic>
              </a:graphicData>
            </a:graphic>
          </wp:inline>
        </w:drawing>
      </w:r>
    </w:p>
    <w:p w14:paraId="703B7F3E" w14:textId="61900479" w:rsidR="00542322" w:rsidRDefault="00DD3590" w:rsidP="00DB1D62">
      <w:pPr>
        <w:spacing w:line="276" w:lineRule="auto"/>
        <w:jc w:val="both"/>
        <w:rPr>
          <w:rFonts w:asciiTheme="minorHAnsi" w:hAnsiTheme="minorHAnsi" w:cstheme="minorHAnsi"/>
        </w:rPr>
      </w:pPr>
      <w:r w:rsidRPr="00DD3590">
        <w:rPr>
          <w:rFonts w:asciiTheme="minorHAnsi" w:hAnsiTheme="minorHAnsi" w:cstheme="minorHAnsi"/>
          <w:b/>
          <w:bCs/>
          <w:sz w:val="28"/>
          <w:szCs w:val="28"/>
        </w:rPr>
        <w:t xml:space="preserve">Honorary and Clinical Honorary </w:t>
      </w:r>
      <w:r w:rsidR="006D2548">
        <w:rPr>
          <w:rFonts w:asciiTheme="minorHAnsi" w:hAnsiTheme="minorHAnsi" w:cstheme="minorHAnsi"/>
          <w:b/>
          <w:bCs/>
          <w:sz w:val="28"/>
          <w:szCs w:val="28"/>
        </w:rPr>
        <w:t>A</w:t>
      </w:r>
      <w:r w:rsidRPr="00DD3590">
        <w:rPr>
          <w:rFonts w:asciiTheme="minorHAnsi" w:hAnsiTheme="minorHAnsi" w:cstheme="minorHAnsi"/>
          <w:b/>
          <w:bCs/>
          <w:sz w:val="28"/>
          <w:szCs w:val="28"/>
        </w:rPr>
        <w:t>ppointe</w:t>
      </w:r>
      <w:r w:rsidR="006D2548">
        <w:rPr>
          <w:rFonts w:asciiTheme="minorHAnsi" w:hAnsiTheme="minorHAnsi" w:cstheme="minorHAnsi"/>
          <w:b/>
          <w:bCs/>
          <w:sz w:val="28"/>
          <w:szCs w:val="28"/>
        </w:rPr>
        <w:t>es</w:t>
      </w:r>
    </w:p>
    <w:p w14:paraId="0C27BC39" w14:textId="77777777" w:rsidR="00542322" w:rsidRDefault="00542322" w:rsidP="00DB1D62">
      <w:pPr>
        <w:spacing w:line="276" w:lineRule="auto"/>
        <w:jc w:val="both"/>
        <w:rPr>
          <w:rFonts w:asciiTheme="minorHAnsi" w:hAnsiTheme="minorHAnsi" w:cstheme="minorHAnsi"/>
        </w:rPr>
      </w:pPr>
    </w:p>
    <w:p w14:paraId="42A198AE" w14:textId="77777777" w:rsidR="00DD3590" w:rsidRPr="001D25AE" w:rsidRDefault="00DD3590" w:rsidP="00DB1D62">
      <w:pPr>
        <w:spacing w:line="276" w:lineRule="auto"/>
        <w:jc w:val="both"/>
        <w:rPr>
          <w:rFonts w:asciiTheme="minorHAnsi" w:hAnsiTheme="minorHAnsi" w:cstheme="minorHAnsi"/>
          <w:b/>
        </w:rPr>
      </w:pPr>
    </w:p>
    <w:p w14:paraId="5F37D90A" w14:textId="549AA511" w:rsidR="00DD3590" w:rsidRDefault="00DD3590" w:rsidP="00DB1D62">
      <w:pPr>
        <w:spacing w:line="276" w:lineRule="auto"/>
        <w:jc w:val="both"/>
        <w:rPr>
          <w:rFonts w:asciiTheme="minorHAnsi" w:hAnsiTheme="minorHAnsi" w:cstheme="minorHAnsi"/>
          <w:b/>
          <w:bCs/>
        </w:rPr>
      </w:pPr>
      <w:r w:rsidRPr="00DD3590">
        <w:rPr>
          <w:rFonts w:asciiTheme="minorHAnsi" w:hAnsiTheme="minorHAnsi" w:cstheme="minorHAnsi"/>
          <w:b/>
          <w:bCs/>
        </w:rPr>
        <w:t xml:space="preserve">The Privacy Notice for </w:t>
      </w:r>
      <w:bookmarkStart w:id="0" w:name="_Hlk143700585"/>
      <w:r>
        <w:rPr>
          <w:rFonts w:asciiTheme="minorHAnsi" w:hAnsiTheme="minorHAnsi" w:cstheme="minorHAnsi"/>
          <w:b/>
          <w:bCs/>
        </w:rPr>
        <w:t xml:space="preserve">Honorary and Clinical Honorary appointments </w:t>
      </w:r>
      <w:bookmarkEnd w:id="0"/>
      <w:r w:rsidRPr="00DD3590">
        <w:rPr>
          <w:rFonts w:asciiTheme="minorHAnsi" w:hAnsiTheme="minorHAnsi" w:cstheme="minorHAnsi"/>
          <w:b/>
          <w:bCs/>
        </w:rPr>
        <w:t>should be read in conjunction with the overall </w:t>
      </w:r>
      <w:hyperlink r:id="rId12" w:history="1">
        <w:r w:rsidRPr="00DD3590">
          <w:rPr>
            <w:rStyle w:val="Hyperlink"/>
            <w:rFonts w:asciiTheme="minorHAnsi" w:hAnsiTheme="minorHAnsi" w:cstheme="minorHAnsi"/>
            <w:b/>
            <w:bCs/>
          </w:rPr>
          <w:t>Privacy Notice</w:t>
        </w:r>
      </w:hyperlink>
      <w:r w:rsidRPr="00DD3590">
        <w:rPr>
          <w:rFonts w:asciiTheme="minorHAnsi" w:hAnsiTheme="minorHAnsi" w:cstheme="minorHAnsi"/>
          <w:b/>
          <w:bCs/>
        </w:rPr>
        <w:t>.</w:t>
      </w:r>
    </w:p>
    <w:p w14:paraId="6507BA60" w14:textId="77777777" w:rsidR="00DD3590" w:rsidRPr="00DD3590" w:rsidRDefault="00DD3590" w:rsidP="00DB1D62">
      <w:pPr>
        <w:spacing w:line="276" w:lineRule="auto"/>
        <w:jc w:val="both"/>
        <w:rPr>
          <w:rFonts w:asciiTheme="minorHAnsi" w:hAnsiTheme="minorHAnsi" w:cstheme="minorHAnsi"/>
        </w:rPr>
      </w:pPr>
    </w:p>
    <w:p w14:paraId="7C8E43D3" w14:textId="0DCC8434" w:rsidR="00DD3590" w:rsidRDefault="00DD3590" w:rsidP="00DB1D62">
      <w:pPr>
        <w:spacing w:line="276" w:lineRule="auto"/>
        <w:jc w:val="both"/>
        <w:rPr>
          <w:rFonts w:asciiTheme="minorHAnsi" w:hAnsiTheme="minorHAnsi" w:cstheme="minorHAnsi"/>
        </w:rPr>
      </w:pPr>
      <w:r w:rsidRPr="00DD3590">
        <w:rPr>
          <w:rFonts w:asciiTheme="minorHAnsi" w:hAnsiTheme="minorHAnsi" w:cstheme="minorHAnsi"/>
        </w:rPr>
        <w:t xml:space="preserve">The University requires to process and retain certain personal data relating to you, by virtue of your engagement with the University as an Honorary or Clinical Honorary appointee. </w:t>
      </w:r>
      <w:proofErr w:type="gramStart"/>
      <w:r w:rsidRPr="00DD3590">
        <w:rPr>
          <w:rFonts w:asciiTheme="minorHAnsi" w:hAnsiTheme="minorHAnsi" w:cstheme="minorHAnsi"/>
        </w:rPr>
        <w:t>All of</w:t>
      </w:r>
      <w:proofErr w:type="gramEnd"/>
      <w:r w:rsidRPr="00DD3590">
        <w:rPr>
          <w:rFonts w:asciiTheme="minorHAnsi" w:hAnsiTheme="minorHAnsi" w:cstheme="minorHAnsi"/>
        </w:rPr>
        <w:t xml:space="preserve"> your personal data will be treated strictly in accordance with the terms of the </w:t>
      </w:r>
      <w:r w:rsidR="00426AE6">
        <w:rPr>
          <w:rFonts w:asciiTheme="minorHAnsi" w:hAnsiTheme="minorHAnsi" w:cstheme="minorHAnsi"/>
        </w:rPr>
        <w:t xml:space="preserve">UK </w:t>
      </w:r>
      <w:r w:rsidRPr="00DD3590">
        <w:rPr>
          <w:rFonts w:asciiTheme="minorHAnsi" w:hAnsiTheme="minorHAnsi" w:cstheme="minorHAnsi"/>
        </w:rPr>
        <w:t>GDPR. This means that confidentiality will be respected and that appropriate security measures will be taken to prevent unauthorised disclosure.</w:t>
      </w:r>
    </w:p>
    <w:p w14:paraId="196944F3" w14:textId="77777777" w:rsidR="00DD3590" w:rsidRDefault="00DD3590" w:rsidP="006D2548">
      <w:pPr>
        <w:spacing w:line="276" w:lineRule="auto"/>
        <w:jc w:val="both"/>
        <w:rPr>
          <w:rFonts w:asciiTheme="minorHAnsi" w:hAnsiTheme="minorHAnsi" w:cstheme="minorHAnsi"/>
        </w:rPr>
      </w:pPr>
    </w:p>
    <w:p w14:paraId="49D2C145" w14:textId="77777777" w:rsidR="006D2548" w:rsidRDefault="006D2548" w:rsidP="00DB1D62">
      <w:pPr>
        <w:spacing w:line="276" w:lineRule="auto"/>
        <w:jc w:val="both"/>
        <w:rPr>
          <w:rFonts w:asciiTheme="minorHAnsi" w:hAnsiTheme="minorHAnsi" w:cstheme="minorHAnsi"/>
        </w:rPr>
      </w:pPr>
    </w:p>
    <w:p w14:paraId="2C6ED331" w14:textId="5B8E0C4B" w:rsidR="00DD3590" w:rsidRPr="00DD3590" w:rsidRDefault="00DD3590" w:rsidP="00DB1D62">
      <w:pPr>
        <w:spacing w:line="276" w:lineRule="auto"/>
        <w:jc w:val="both"/>
        <w:rPr>
          <w:rFonts w:asciiTheme="minorHAnsi" w:hAnsiTheme="minorHAnsi" w:cstheme="minorHAnsi"/>
          <w:b/>
        </w:rPr>
      </w:pPr>
      <w:r w:rsidRPr="00DD3590">
        <w:rPr>
          <w:rFonts w:asciiTheme="minorHAnsi" w:hAnsiTheme="minorHAnsi" w:cstheme="minorHAnsi"/>
          <w:b/>
        </w:rPr>
        <w:t>Source of Data</w:t>
      </w:r>
    </w:p>
    <w:p w14:paraId="04C43237" w14:textId="77777777" w:rsidR="00DD3590" w:rsidRPr="00DD3590" w:rsidRDefault="00DD3590" w:rsidP="00DB1D62">
      <w:pPr>
        <w:shd w:val="clear" w:color="auto" w:fill="FEFEFE"/>
        <w:spacing w:line="276" w:lineRule="auto"/>
        <w:rPr>
          <w:rFonts w:asciiTheme="minorHAnsi" w:hAnsiTheme="minorHAnsi" w:cstheme="minorHAnsi"/>
        </w:rPr>
      </w:pPr>
      <w:r w:rsidRPr="00DD3590">
        <w:rPr>
          <w:rFonts w:asciiTheme="minorHAnsi" w:hAnsiTheme="minorHAnsi" w:cstheme="minorHAnsi"/>
        </w:rPr>
        <w:t xml:space="preserve">The personal data the University holds about you is obtained from </w:t>
      </w:r>
      <w:proofErr w:type="gramStart"/>
      <w:r w:rsidRPr="00DD3590">
        <w:rPr>
          <w:rFonts w:asciiTheme="minorHAnsi" w:hAnsiTheme="minorHAnsi" w:cstheme="minorHAnsi"/>
        </w:rPr>
        <w:t>a number of</w:t>
      </w:r>
      <w:proofErr w:type="gramEnd"/>
      <w:r w:rsidRPr="00DD3590">
        <w:rPr>
          <w:rFonts w:asciiTheme="minorHAnsi" w:hAnsiTheme="minorHAnsi" w:cstheme="minorHAnsi"/>
        </w:rPr>
        <w:t xml:space="preserve"> sources including the following:</w:t>
      </w:r>
    </w:p>
    <w:p w14:paraId="75C726D8" w14:textId="50C16352" w:rsidR="00DD3590" w:rsidRPr="00DD3590" w:rsidRDefault="00DD3590" w:rsidP="00DB1D62">
      <w:pPr>
        <w:numPr>
          <w:ilvl w:val="0"/>
          <w:numId w:val="52"/>
        </w:numPr>
        <w:shd w:val="clear" w:color="auto" w:fill="FEFEFE"/>
        <w:spacing w:line="276" w:lineRule="auto"/>
        <w:rPr>
          <w:rFonts w:asciiTheme="minorHAnsi" w:hAnsiTheme="minorHAnsi" w:cstheme="minorHAnsi"/>
        </w:rPr>
      </w:pPr>
      <w:r w:rsidRPr="00DD3590">
        <w:rPr>
          <w:rFonts w:asciiTheme="minorHAnsi" w:hAnsiTheme="minorHAnsi" w:cstheme="minorHAnsi"/>
        </w:rPr>
        <w:t xml:space="preserve">Information you or a third party have provided during your </w:t>
      </w:r>
      <w:r>
        <w:rPr>
          <w:rFonts w:asciiTheme="minorHAnsi" w:hAnsiTheme="minorHAnsi" w:cstheme="minorHAnsi"/>
        </w:rPr>
        <w:t>appointment</w:t>
      </w:r>
      <w:r w:rsidRPr="00DD3590">
        <w:rPr>
          <w:rFonts w:asciiTheme="minorHAnsi" w:hAnsiTheme="minorHAnsi" w:cstheme="minorHAnsi"/>
        </w:rPr>
        <w:t xml:space="preserve"> process</w:t>
      </w:r>
      <w:r>
        <w:rPr>
          <w:rFonts w:asciiTheme="minorHAnsi" w:hAnsiTheme="minorHAnsi" w:cstheme="minorHAnsi"/>
        </w:rPr>
        <w:t>.</w:t>
      </w:r>
    </w:p>
    <w:p w14:paraId="742A1584" w14:textId="267E40AB" w:rsidR="00DD3590" w:rsidRPr="00DD3590" w:rsidRDefault="00DD3590" w:rsidP="00DB1D62">
      <w:pPr>
        <w:numPr>
          <w:ilvl w:val="0"/>
          <w:numId w:val="52"/>
        </w:numPr>
        <w:shd w:val="clear" w:color="auto" w:fill="FEFEFE"/>
        <w:spacing w:line="276" w:lineRule="auto"/>
        <w:rPr>
          <w:rFonts w:asciiTheme="minorHAnsi" w:hAnsiTheme="minorHAnsi" w:cstheme="minorHAnsi"/>
        </w:rPr>
      </w:pPr>
      <w:r w:rsidRPr="00DD3590">
        <w:rPr>
          <w:rFonts w:asciiTheme="minorHAnsi" w:hAnsiTheme="minorHAnsi" w:cstheme="minorHAnsi"/>
        </w:rPr>
        <w:t xml:space="preserve">Information you provide us with during the </w:t>
      </w:r>
      <w:r w:rsidR="00E63520">
        <w:rPr>
          <w:rFonts w:asciiTheme="minorHAnsi" w:hAnsiTheme="minorHAnsi" w:cstheme="minorHAnsi"/>
        </w:rPr>
        <w:t>period</w:t>
      </w:r>
      <w:r w:rsidR="00E63520" w:rsidRPr="00DD3590">
        <w:rPr>
          <w:rFonts w:asciiTheme="minorHAnsi" w:hAnsiTheme="minorHAnsi" w:cstheme="minorHAnsi"/>
        </w:rPr>
        <w:t xml:space="preserve"> </w:t>
      </w:r>
      <w:r w:rsidRPr="00DD3590">
        <w:rPr>
          <w:rFonts w:asciiTheme="minorHAnsi" w:hAnsiTheme="minorHAnsi" w:cstheme="minorHAnsi"/>
        </w:rPr>
        <w:t xml:space="preserve">of your </w:t>
      </w:r>
      <w:r>
        <w:rPr>
          <w:rFonts w:asciiTheme="minorHAnsi" w:hAnsiTheme="minorHAnsi" w:cstheme="minorHAnsi"/>
        </w:rPr>
        <w:t xml:space="preserve">appointment. </w:t>
      </w:r>
    </w:p>
    <w:p w14:paraId="0D885C45" w14:textId="35743AAE" w:rsidR="00DD3590" w:rsidRPr="00DD3590" w:rsidRDefault="00DD3590" w:rsidP="00DB1D62">
      <w:pPr>
        <w:numPr>
          <w:ilvl w:val="0"/>
          <w:numId w:val="52"/>
        </w:numPr>
        <w:shd w:val="clear" w:color="auto" w:fill="FEFEFE"/>
        <w:spacing w:line="276" w:lineRule="auto"/>
        <w:rPr>
          <w:rFonts w:asciiTheme="minorHAnsi" w:hAnsiTheme="minorHAnsi" w:cstheme="minorHAnsi"/>
        </w:rPr>
      </w:pPr>
      <w:r w:rsidRPr="00DD3590">
        <w:rPr>
          <w:rFonts w:asciiTheme="minorHAnsi" w:hAnsiTheme="minorHAnsi" w:cstheme="minorHAnsi"/>
        </w:rPr>
        <w:t xml:space="preserve">Information built up about you during </w:t>
      </w:r>
      <w:r w:rsidR="006D2548">
        <w:rPr>
          <w:rFonts w:asciiTheme="minorHAnsi" w:hAnsiTheme="minorHAnsi" w:cstheme="minorHAnsi"/>
        </w:rPr>
        <w:t xml:space="preserve">the period of </w:t>
      </w:r>
      <w:r w:rsidRPr="00DD3590">
        <w:rPr>
          <w:rFonts w:asciiTheme="minorHAnsi" w:hAnsiTheme="minorHAnsi" w:cstheme="minorHAnsi"/>
        </w:rPr>
        <w:t xml:space="preserve">your </w:t>
      </w:r>
      <w:r w:rsidR="006D2548">
        <w:rPr>
          <w:rFonts w:asciiTheme="minorHAnsi" w:hAnsiTheme="minorHAnsi" w:cstheme="minorHAnsi"/>
        </w:rPr>
        <w:t xml:space="preserve">honorary </w:t>
      </w:r>
      <w:r>
        <w:rPr>
          <w:rFonts w:asciiTheme="minorHAnsi" w:hAnsiTheme="minorHAnsi" w:cstheme="minorHAnsi"/>
        </w:rPr>
        <w:t>appointment.</w:t>
      </w:r>
    </w:p>
    <w:p w14:paraId="6EF71065" w14:textId="3285693E" w:rsidR="00DD3590" w:rsidRDefault="00DD3590" w:rsidP="00DB1D62">
      <w:pPr>
        <w:numPr>
          <w:ilvl w:val="0"/>
          <w:numId w:val="52"/>
        </w:numPr>
        <w:shd w:val="clear" w:color="auto" w:fill="FEFEFE"/>
        <w:spacing w:line="276" w:lineRule="auto"/>
        <w:rPr>
          <w:rFonts w:asciiTheme="minorHAnsi" w:hAnsiTheme="minorHAnsi" w:cstheme="minorHAnsi"/>
        </w:rPr>
      </w:pPr>
      <w:r w:rsidRPr="00DD3590">
        <w:rPr>
          <w:rFonts w:asciiTheme="minorHAnsi" w:hAnsiTheme="minorHAnsi" w:cstheme="minorHAnsi"/>
        </w:rPr>
        <w:t>Records obtained during your interaction with the University and its facilities e.g. car parking records, CCTV footage, Sport Centre membership.</w:t>
      </w:r>
    </w:p>
    <w:p w14:paraId="67D98B44" w14:textId="10AC2B4E" w:rsidR="006D2548" w:rsidRPr="00F75AD1" w:rsidRDefault="006D2548" w:rsidP="00DB1D62">
      <w:pPr>
        <w:numPr>
          <w:ilvl w:val="0"/>
          <w:numId w:val="52"/>
        </w:numPr>
        <w:shd w:val="clear" w:color="auto" w:fill="FEFEFE"/>
        <w:spacing w:line="276" w:lineRule="auto"/>
        <w:rPr>
          <w:rFonts w:asciiTheme="minorHAnsi" w:hAnsiTheme="minorHAnsi" w:cstheme="minorHAnsi"/>
        </w:rPr>
      </w:pPr>
      <w:r>
        <w:rPr>
          <w:rFonts w:asciiTheme="minorHAnsi" w:hAnsiTheme="minorHAnsi" w:cstheme="minorHAnsi"/>
        </w:rPr>
        <w:t>Publicly accessible sources such as social media.</w:t>
      </w:r>
    </w:p>
    <w:p w14:paraId="1215ADAB" w14:textId="77777777" w:rsidR="00DD3590" w:rsidRDefault="00DD3590" w:rsidP="006D2548">
      <w:pPr>
        <w:shd w:val="clear" w:color="auto" w:fill="FEFEFE"/>
        <w:spacing w:line="276" w:lineRule="auto"/>
        <w:rPr>
          <w:rFonts w:asciiTheme="minorHAnsi" w:hAnsiTheme="minorHAnsi" w:cstheme="minorHAnsi"/>
        </w:rPr>
      </w:pPr>
    </w:p>
    <w:p w14:paraId="48156148" w14:textId="77777777" w:rsidR="006D2548" w:rsidRDefault="006D2548" w:rsidP="00DB1D62">
      <w:pPr>
        <w:shd w:val="clear" w:color="auto" w:fill="FEFEFE"/>
        <w:spacing w:line="276" w:lineRule="auto"/>
        <w:rPr>
          <w:rFonts w:asciiTheme="minorHAnsi" w:hAnsiTheme="minorHAnsi" w:cstheme="minorHAnsi"/>
        </w:rPr>
      </w:pPr>
    </w:p>
    <w:p w14:paraId="46878455" w14:textId="77777777" w:rsidR="00DD3590" w:rsidRPr="00DD3590" w:rsidRDefault="00DD3590" w:rsidP="00DB1D62">
      <w:pPr>
        <w:spacing w:line="276" w:lineRule="auto"/>
        <w:jc w:val="both"/>
        <w:rPr>
          <w:rFonts w:asciiTheme="minorHAnsi" w:hAnsiTheme="minorHAnsi" w:cstheme="minorHAnsi"/>
          <w:b/>
        </w:rPr>
      </w:pPr>
      <w:r w:rsidRPr="00DD3590">
        <w:rPr>
          <w:rFonts w:asciiTheme="minorHAnsi" w:hAnsiTheme="minorHAnsi" w:cstheme="minorHAnsi"/>
          <w:b/>
        </w:rPr>
        <w:t xml:space="preserve">Purpose and legal basis for Processing your personal </w:t>
      </w:r>
      <w:proofErr w:type="gramStart"/>
      <w:r w:rsidRPr="00DD3590">
        <w:rPr>
          <w:rFonts w:asciiTheme="minorHAnsi" w:hAnsiTheme="minorHAnsi" w:cstheme="minorHAnsi"/>
          <w:b/>
        </w:rPr>
        <w:t>data</w:t>
      </w:r>
      <w:proofErr w:type="gramEnd"/>
    </w:p>
    <w:p w14:paraId="5447A3F2" w14:textId="068B2EFC" w:rsidR="00DD3590" w:rsidRPr="00DD3590" w:rsidRDefault="00DD3590" w:rsidP="00DB1D62">
      <w:pPr>
        <w:shd w:val="clear" w:color="auto" w:fill="FEFEFE"/>
        <w:spacing w:line="276" w:lineRule="auto"/>
        <w:rPr>
          <w:rFonts w:asciiTheme="minorHAnsi" w:hAnsiTheme="minorHAnsi" w:cstheme="minorHAnsi"/>
        </w:rPr>
      </w:pPr>
      <w:r>
        <w:rPr>
          <w:rFonts w:asciiTheme="minorHAnsi" w:hAnsiTheme="minorHAnsi" w:cstheme="minorHAnsi"/>
        </w:rPr>
        <w:t xml:space="preserve">The University requires to process the personal data </w:t>
      </w:r>
      <w:r w:rsidR="006D2548">
        <w:rPr>
          <w:rFonts w:asciiTheme="minorHAnsi" w:hAnsiTheme="minorHAnsi" w:cstheme="minorHAnsi"/>
        </w:rPr>
        <w:t>it collects about you for the purposes of the honorary appointment process</w:t>
      </w:r>
      <w:r w:rsidR="00E63520">
        <w:rPr>
          <w:rFonts w:asciiTheme="minorHAnsi" w:hAnsiTheme="minorHAnsi" w:cstheme="minorHAnsi"/>
        </w:rPr>
        <w:t xml:space="preserve">, </w:t>
      </w:r>
      <w:r w:rsidR="006D2548">
        <w:rPr>
          <w:rFonts w:asciiTheme="minorHAnsi" w:hAnsiTheme="minorHAnsi" w:cstheme="minorHAnsi"/>
        </w:rPr>
        <w:t>to allow us to undertake all the administrative and ancillary tasks associated with that process and your honorary appointment</w:t>
      </w:r>
      <w:r w:rsidR="00E63520">
        <w:rPr>
          <w:rFonts w:asciiTheme="minorHAnsi" w:hAnsiTheme="minorHAnsi" w:cstheme="minorHAnsi"/>
        </w:rPr>
        <w:t>, and to enable appropriate records to be retained about your honorary appointment once the period of appointment has ended</w:t>
      </w:r>
      <w:r w:rsidR="006D2548">
        <w:rPr>
          <w:rFonts w:asciiTheme="minorHAnsi" w:hAnsiTheme="minorHAnsi" w:cstheme="minorHAnsi"/>
        </w:rPr>
        <w:t xml:space="preserve">.  </w:t>
      </w:r>
      <w:r>
        <w:rPr>
          <w:rFonts w:asciiTheme="minorHAnsi" w:hAnsiTheme="minorHAnsi" w:cstheme="minorHAnsi"/>
        </w:rPr>
        <w:t xml:space="preserve"> </w:t>
      </w:r>
      <w:r w:rsidRPr="00DD3590">
        <w:rPr>
          <w:rFonts w:asciiTheme="minorHAnsi" w:hAnsiTheme="minorHAnsi" w:cstheme="minorHAnsi"/>
        </w:rPr>
        <w:t xml:space="preserve"> </w:t>
      </w:r>
    </w:p>
    <w:p w14:paraId="2E30AFEA" w14:textId="77777777" w:rsidR="00DD3590" w:rsidRDefault="00DD3590" w:rsidP="00DB1D62">
      <w:pPr>
        <w:shd w:val="clear" w:color="auto" w:fill="FEFEFE"/>
        <w:spacing w:line="276" w:lineRule="auto"/>
        <w:rPr>
          <w:rFonts w:asciiTheme="minorHAnsi" w:hAnsiTheme="minorHAnsi" w:cstheme="minorHAnsi"/>
        </w:rPr>
      </w:pPr>
    </w:p>
    <w:p w14:paraId="36F1BD00" w14:textId="1D0D9C44" w:rsidR="00DD3590" w:rsidRDefault="00DD3590" w:rsidP="00DB1D62">
      <w:pPr>
        <w:shd w:val="clear" w:color="auto" w:fill="FEFEFE"/>
        <w:spacing w:line="276" w:lineRule="auto"/>
        <w:rPr>
          <w:rFonts w:asciiTheme="minorHAnsi" w:hAnsiTheme="minorHAnsi" w:cstheme="minorHAnsi"/>
        </w:rPr>
      </w:pPr>
      <w:r w:rsidRPr="00DD3590">
        <w:rPr>
          <w:rFonts w:asciiTheme="minorHAnsi" w:hAnsiTheme="minorHAnsi" w:cstheme="minorHAnsi"/>
        </w:rPr>
        <w:t>Sometimes we need to process your personal data to comply with a legal obligation on us. An example of this is in relation to monitoring compliance with equality legislation under the Equality Act 2010.</w:t>
      </w:r>
    </w:p>
    <w:p w14:paraId="5A35E3B0" w14:textId="77777777" w:rsidR="00DD3590" w:rsidRPr="00DD3590" w:rsidRDefault="00DD3590" w:rsidP="00DB1D62">
      <w:pPr>
        <w:shd w:val="clear" w:color="auto" w:fill="FEFEFE"/>
        <w:spacing w:line="276" w:lineRule="auto"/>
        <w:rPr>
          <w:rFonts w:asciiTheme="minorHAnsi" w:hAnsiTheme="minorHAnsi" w:cstheme="minorHAnsi"/>
        </w:rPr>
      </w:pPr>
    </w:p>
    <w:p w14:paraId="720B19A0" w14:textId="56B4AF18" w:rsidR="00DD3590" w:rsidRPr="00DD3590" w:rsidRDefault="00DD3590" w:rsidP="00DB1D62">
      <w:pPr>
        <w:shd w:val="clear" w:color="auto" w:fill="FEFEFE"/>
        <w:spacing w:line="276" w:lineRule="auto"/>
        <w:rPr>
          <w:rFonts w:asciiTheme="minorHAnsi" w:hAnsiTheme="minorHAnsi" w:cstheme="minorHAnsi"/>
        </w:rPr>
      </w:pPr>
      <w:r w:rsidRPr="00DD3590">
        <w:rPr>
          <w:rFonts w:asciiTheme="minorHAnsi" w:hAnsiTheme="minorHAnsi" w:cstheme="minorHAnsi"/>
        </w:rPr>
        <w:t xml:space="preserve">We may process special categories of data such as information about ethnic origin, sexual orientation or religion or belief to monitor </w:t>
      </w:r>
      <w:r>
        <w:rPr>
          <w:rFonts w:asciiTheme="minorHAnsi" w:hAnsiTheme="minorHAnsi" w:cstheme="minorHAnsi"/>
        </w:rPr>
        <w:t>appointment</w:t>
      </w:r>
      <w:r w:rsidRPr="00DD3590">
        <w:rPr>
          <w:rFonts w:asciiTheme="minorHAnsi" w:hAnsiTheme="minorHAnsi" w:cstheme="minorHAnsi"/>
        </w:rPr>
        <w:t xml:space="preserve"> statistics. We may also collect information about </w:t>
      </w:r>
      <w:proofErr w:type="gramStart"/>
      <w:r w:rsidRPr="00DD3590">
        <w:rPr>
          <w:rFonts w:asciiTheme="minorHAnsi" w:hAnsiTheme="minorHAnsi" w:cstheme="minorHAnsi"/>
        </w:rPr>
        <w:t>whether or not</w:t>
      </w:r>
      <w:proofErr w:type="gramEnd"/>
      <w:r w:rsidRPr="00DD3590">
        <w:rPr>
          <w:rFonts w:asciiTheme="minorHAnsi" w:hAnsiTheme="minorHAnsi" w:cstheme="minorHAnsi"/>
        </w:rPr>
        <w:t xml:space="preserve"> </w:t>
      </w:r>
      <w:r>
        <w:rPr>
          <w:rFonts w:asciiTheme="minorHAnsi" w:hAnsiTheme="minorHAnsi" w:cstheme="minorHAnsi"/>
        </w:rPr>
        <w:t>honorary appointees</w:t>
      </w:r>
      <w:r w:rsidRPr="00DD3590">
        <w:rPr>
          <w:rFonts w:asciiTheme="minorHAnsi" w:hAnsiTheme="minorHAnsi" w:cstheme="minorHAnsi"/>
        </w:rPr>
        <w:t xml:space="preserve"> are disabled to make reasonable adjustments for candidates who have a disability. We process such information to carry out the University’s obligations </w:t>
      </w:r>
      <w:r>
        <w:rPr>
          <w:rFonts w:asciiTheme="minorHAnsi" w:hAnsiTheme="minorHAnsi" w:cstheme="minorHAnsi"/>
        </w:rPr>
        <w:t xml:space="preserve">as an employer. </w:t>
      </w:r>
    </w:p>
    <w:p w14:paraId="695E39A8" w14:textId="77777777" w:rsidR="00542322" w:rsidRDefault="00542322" w:rsidP="006D2548">
      <w:pPr>
        <w:spacing w:line="276" w:lineRule="auto"/>
        <w:jc w:val="both"/>
        <w:rPr>
          <w:rFonts w:asciiTheme="minorHAnsi" w:hAnsiTheme="minorHAnsi" w:cstheme="minorHAnsi"/>
        </w:rPr>
      </w:pPr>
    </w:p>
    <w:p w14:paraId="7ED2BE30" w14:textId="77777777" w:rsidR="00E63520" w:rsidRDefault="00E63520" w:rsidP="00DB1D62">
      <w:pPr>
        <w:spacing w:line="276" w:lineRule="auto"/>
        <w:jc w:val="both"/>
        <w:rPr>
          <w:rFonts w:asciiTheme="minorHAnsi" w:hAnsiTheme="minorHAnsi" w:cstheme="minorHAnsi"/>
        </w:rPr>
      </w:pPr>
    </w:p>
    <w:p w14:paraId="27FBEBEC" w14:textId="77777777" w:rsidR="00E63520" w:rsidRDefault="00E63520">
      <w:pPr>
        <w:spacing w:after="160" w:line="259" w:lineRule="auto"/>
        <w:rPr>
          <w:rFonts w:asciiTheme="minorHAnsi" w:hAnsiTheme="minorHAnsi" w:cstheme="minorHAnsi"/>
          <w:b/>
        </w:rPr>
      </w:pPr>
      <w:r>
        <w:rPr>
          <w:rFonts w:asciiTheme="minorHAnsi" w:hAnsiTheme="minorHAnsi" w:cstheme="minorHAnsi"/>
          <w:b/>
        </w:rPr>
        <w:br w:type="page"/>
      </w:r>
    </w:p>
    <w:p w14:paraId="5ED6DF9C" w14:textId="2F45E8AC" w:rsidR="00542322" w:rsidRDefault="007941D7" w:rsidP="00DB1D62">
      <w:pPr>
        <w:spacing w:line="276" w:lineRule="auto"/>
        <w:jc w:val="both"/>
        <w:rPr>
          <w:rFonts w:asciiTheme="minorHAnsi" w:hAnsiTheme="minorHAnsi" w:cstheme="minorHAnsi"/>
          <w:b/>
        </w:rPr>
      </w:pPr>
      <w:r>
        <w:rPr>
          <w:rFonts w:asciiTheme="minorHAnsi" w:hAnsiTheme="minorHAnsi" w:cstheme="minorHAnsi"/>
          <w:b/>
        </w:rPr>
        <w:lastRenderedPageBreak/>
        <w:t>Sharing your personal data</w:t>
      </w:r>
    </w:p>
    <w:p w14:paraId="28EDDFD9" w14:textId="25DEA7DD" w:rsidR="007941D7" w:rsidRPr="007941D7" w:rsidRDefault="007941D7" w:rsidP="00DB1D62">
      <w:pPr>
        <w:spacing w:line="276" w:lineRule="auto"/>
        <w:jc w:val="both"/>
        <w:rPr>
          <w:rFonts w:asciiTheme="minorHAnsi" w:hAnsiTheme="minorHAnsi" w:cstheme="minorHAnsi"/>
        </w:rPr>
      </w:pPr>
      <w:r w:rsidRPr="007941D7">
        <w:rPr>
          <w:rFonts w:asciiTheme="minorHAnsi" w:hAnsiTheme="minorHAnsi" w:cstheme="minorHAnsi"/>
        </w:rPr>
        <w:t xml:space="preserve">Your personal information will be shared internally for the purposes of the </w:t>
      </w:r>
      <w:r w:rsidR="006D2548">
        <w:rPr>
          <w:rFonts w:asciiTheme="minorHAnsi" w:hAnsiTheme="minorHAnsi" w:cstheme="minorHAnsi"/>
        </w:rPr>
        <w:t xml:space="preserve">honorary </w:t>
      </w:r>
      <w:r>
        <w:rPr>
          <w:rFonts w:asciiTheme="minorHAnsi" w:hAnsiTheme="minorHAnsi" w:cstheme="minorHAnsi"/>
        </w:rPr>
        <w:t xml:space="preserve">appointment </w:t>
      </w:r>
      <w:r w:rsidRPr="007941D7">
        <w:rPr>
          <w:rFonts w:asciiTheme="minorHAnsi" w:hAnsiTheme="minorHAnsi" w:cstheme="minorHAnsi"/>
        </w:rPr>
        <w:t>process</w:t>
      </w:r>
      <w:r w:rsidR="006D2548">
        <w:rPr>
          <w:rFonts w:asciiTheme="minorHAnsi" w:hAnsiTheme="minorHAnsi" w:cstheme="minorHAnsi"/>
        </w:rPr>
        <w:t xml:space="preserve"> and the ongoing administration of your appointment</w:t>
      </w:r>
      <w:r w:rsidRPr="007941D7">
        <w:rPr>
          <w:rFonts w:asciiTheme="minorHAnsi" w:hAnsiTheme="minorHAnsi" w:cstheme="minorHAnsi"/>
        </w:rPr>
        <w:t xml:space="preserve">. This includes members of </w:t>
      </w:r>
      <w:r w:rsidR="006D2548">
        <w:rPr>
          <w:rFonts w:asciiTheme="minorHAnsi" w:hAnsiTheme="minorHAnsi" w:cstheme="minorHAnsi"/>
        </w:rPr>
        <w:t xml:space="preserve">staff in </w:t>
      </w:r>
      <w:r w:rsidRPr="007941D7">
        <w:rPr>
          <w:rFonts w:asciiTheme="minorHAnsi" w:hAnsiTheme="minorHAnsi" w:cstheme="minorHAnsi"/>
        </w:rPr>
        <w:t>the</w:t>
      </w:r>
      <w:r w:rsidR="006D2548">
        <w:rPr>
          <w:rFonts w:asciiTheme="minorHAnsi" w:hAnsiTheme="minorHAnsi" w:cstheme="minorHAnsi"/>
        </w:rPr>
        <w:t>:</w:t>
      </w:r>
      <w:r w:rsidRPr="007941D7">
        <w:rPr>
          <w:rFonts w:asciiTheme="minorHAnsi" w:hAnsiTheme="minorHAnsi" w:cstheme="minorHAnsi"/>
        </w:rPr>
        <w:t xml:space="preserve"> </w:t>
      </w:r>
      <w:r w:rsidR="006D2548">
        <w:rPr>
          <w:rFonts w:asciiTheme="minorHAnsi" w:hAnsiTheme="minorHAnsi" w:cstheme="minorHAnsi"/>
        </w:rPr>
        <w:t xml:space="preserve">Academic Registry team; </w:t>
      </w:r>
      <w:r w:rsidRPr="007941D7">
        <w:rPr>
          <w:rFonts w:asciiTheme="minorHAnsi" w:hAnsiTheme="minorHAnsi" w:cstheme="minorHAnsi"/>
        </w:rPr>
        <w:t>HR and OD team</w:t>
      </w:r>
      <w:r w:rsidR="006D2548">
        <w:rPr>
          <w:rFonts w:asciiTheme="minorHAnsi" w:hAnsiTheme="minorHAnsi" w:cstheme="minorHAnsi"/>
        </w:rPr>
        <w:t xml:space="preserve">; </w:t>
      </w:r>
      <w:r>
        <w:rPr>
          <w:rFonts w:asciiTheme="minorHAnsi" w:hAnsiTheme="minorHAnsi" w:cstheme="minorHAnsi"/>
        </w:rPr>
        <w:t>relevant Faculty team</w:t>
      </w:r>
      <w:r w:rsidR="00E63520">
        <w:rPr>
          <w:rFonts w:asciiTheme="minorHAnsi" w:hAnsiTheme="minorHAnsi" w:cstheme="minorHAnsi"/>
        </w:rPr>
        <w:t>; relevant faculty administration team;</w:t>
      </w:r>
      <w:r w:rsidR="006D2548">
        <w:rPr>
          <w:rFonts w:asciiTheme="minorHAnsi" w:hAnsiTheme="minorHAnsi" w:cstheme="minorHAnsi"/>
        </w:rPr>
        <w:t xml:space="preserve"> </w:t>
      </w:r>
      <w:r>
        <w:rPr>
          <w:rFonts w:asciiTheme="minorHAnsi" w:hAnsiTheme="minorHAnsi" w:cstheme="minorHAnsi"/>
        </w:rPr>
        <w:t xml:space="preserve"> and members of </w:t>
      </w:r>
      <w:hyperlink r:id="rId13" w:history="1">
        <w:r w:rsidRPr="007941D7">
          <w:rPr>
            <w:rStyle w:val="Hyperlink"/>
            <w:rFonts w:asciiTheme="minorHAnsi" w:hAnsiTheme="minorHAnsi" w:cstheme="minorHAnsi"/>
          </w:rPr>
          <w:t>Academic Council</w:t>
        </w:r>
      </w:hyperlink>
      <w:r>
        <w:rPr>
          <w:rFonts w:asciiTheme="minorHAnsi" w:hAnsiTheme="minorHAnsi" w:cstheme="minorHAnsi"/>
        </w:rPr>
        <w:t xml:space="preserve">, who </w:t>
      </w:r>
      <w:r w:rsidR="006D2548">
        <w:rPr>
          <w:rFonts w:asciiTheme="minorHAnsi" w:hAnsiTheme="minorHAnsi" w:cstheme="minorHAnsi"/>
        </w:rPr>
        <w:t xml:space="preserve">endorse </w:t>
      </w:r>
      <w:r>
        <w:rPr>
          <w:rFonts w:asciiTheme="minorHAnsi" w:hAnsiTheme="minorHAnsi" w:cstheme="minorHAnsi"/>
        </w:rPr>
        <w:t>all Honorary and Clinical Honorary nominations.</w:t>
      </w:r>
    </w:p>
    <w:p w14:paraId="54B5FFCF" w14:textId="77777777" w:rsidR="00542322" w:rsidRDefault="00542322" w:rsidP="00DB1D62">
      <w:pPr>
        <w:spacing w:line="276" w:lineRule="auto"/>
        <w:jc w:val="both"/>
        <w:rPr>
          <w:rFonts w:asciiTheme="minorHAnsi" w:hAnsiTheme="minorHAnsi" w:cstheme="minorHAnsi"/>
        </w:rPr>
      </w:pPr>
    </w:p>
    <w:p w14:paraId="6FC9249B" w14:textId="77777777" w:rsidR="00542322" w:rsidRDefault="00542322" w:rsidP="00DB1D62">
      <w:pPr>
        <w:spacing w:line="276" w:lineRule="auto"/>
        <w:jc w:val="both"/>
        <w:rPr>
          <w:rFonts w:asciiTheme="minorHAnsi" w:hAnsiTheme="minorHAnsi" w:cstheme="minorHAnsi"/>
        </w:rPr>
      </w:pPr>
    </w:p>
    <w:p w14:paraId="757E4AC1" w14:textId="40D13067" w:rsidR="00542322" w:rsidRDefault="00542322" w:rsidP="00DB1D62">
      <w:pPr>
        <w:spacing w:line="276" w:lineRule="auto"/>
        <w:jc w:val="both"/>
        <w:rPr>
          <w:rFonts w:asciiTheme="minorHAnsi" w:hAnsiTheme="minorHAnsi" w:cstheme="minorHAnsi"/>
        </w:rPr>
      </w:pPr>
      <w:r w:rsidRPr="001D25AE">
        <w:rPr>
          <w:rFonts w:asciiTheme="minorHAnsi" w:hAnsiTheme="minorHAnsi" w:cstheme="minorHAnsi"/>
          <w:b/>
        </w:rPr>
        <w:t>Security</w:t>
      </w:r>
    </w:p>
    <w:p w14:paraId="4BD0AB6D" w14:textId="6D0F4281" w:rsidR="00426AE6" w:rsidRDefault="00426AE6" w:rsidP="00DB1D62">
      <w:pPr>
        <w:spacing w:line="276" w:lineRule="auto"/>
        <w:jc w:val="both"/>
        <w:rPr>
          <w:rFonts w:asciiTheme="minorHAnsi" w:hAnsiTheme="minorHAnsi" w:cstheme="minorHAnsi"/>
        </w:rPr>
      </w:pPr>
      <w:r w:rsidRPr="00426AE6">
        <w:rPr>
          <w:rFonts w:asciiTheme="minorHAnsi" w:hAnsiTheme="minorHAnsi" w:cstheme="minorHAnsi"/>
        </w:rPr>
        <w:t xml:space="preserve">All University users of personal data must ensure that all personal data they hold is kept securely. They must ensure that it is not disclosed to any unauthorised third party in any form either accidentally or otherwise. Data Security </w:t>
      </w:r>
      <w:r>
        <w:rPr>
          <w:rFonts w:asciiTheme="minorHAnsi" w:hAnsiTheme="minorHAnsi" w:cstheme="minorHAnsi"/>
        </w:rPr>
        <w:t>is</w:t>
      </w:r>
      <w:r w:rsidRPr="00426AE6">
        <w:rPr>
          <w:rFonts w:asciiTheme="minorHAnsi" w:hAnsiTheme="minorHAnsi" w:cstheme="minorHAnsi"/>
        </w:rPr>
        <w:t xml:space="preserve"> undertaken in line with the University’s Information Security Policy and Data Classification and Handling Policy. </w:t>
      </w:r>
    </w:p>
    <w:p w14:paraId="457EEA99" w14:textId="77777777" w:rsidR="00426AE6" w:rsidRDefault="00426AE6" w:rsidP="00DB1D62">
      <w:pPr>
        <w:spacing w:line="276" w:lineRule="auto"/>
        <w:jc w:val="both"/>
        <w:rPr>
          <w:rFonts w:asciiTheme="minorHAnsi" w:hAnsiTheme="minorHAnsi" w:cstheme="minorHAnsi"/>
        </w:rPr>
      </w:pPr>
    </w:p>
    <w:p w14:paraId="0906C70D" w14:textId="77777777" w:rsidR="00542322" w:rsidRDefault="00542322" w:rsidP="00DB1D62">
      <w:pPr>
        <w:spacing w:line="276" w:lineRule="auto"/>
        <w:jc w:val="both"/>
        <w:rPr>
          <w:rFonts w:asciiTheme="minorHAnsi" w:hAnsiTheme="minorHAnsi" w:cstheme="minorHAnsi"/>
        </w:rPr>
      </w:pPr>
    </w:p>
    <w:p w14:paraId="640EF7CA" w14:textId="77777777" w:rsidR="00542322" w:rsidRPr="001D25AE" w:rsidRDefault="00542322" w:rsidP="00DB1D62">
      <w:pPr>
        <w:spacing w:line="276" w:lineRule="auto"/>
        <w:jc w:val="both"/>
        <w:rPr>
          <w:rFonts w:asciiTheme="minorHAnsi" w:hAnsiTheme="minorHAnsi" w:cstheme="minorHAnsi"/>
          <w:b/>
        </w:rPr>
      </w:pPr>
      <w:r w:rsidRPr="001D25AE">
        <w:rPr>
          <w:rFonts w:asciiTheme="minorHAnsi" w:hAnsiTheme="minorHAnsi" w:cstheme="minorHAnsi"/>
          <w:b/>
        </w:rPr>
        <w:t>Retention</w:t>
      </w:r>
    </w:p>
    <w:p w14:paraId="2D44F7D2" w14:textId="22952C16" w:rsidR="00542322" w:rsidRDefault="007941D7" w:rsidP="00DB1D62">
      <w:pPr>
        <w:spacing w:line="276" w:lineRule="auto"/>
        <w:jc w:val="both"/>
        <w:rPr>
          <w:rFonts w:asciiTheme="minorHAnsi" w:hAnsiTheme="minorHAnsi" w:cstheme="minorHAnsi"/>
        </w:rPr>
      </w:pPr>
      <w:r w:rsidRPr="007941D7">
        <w:rPr>
          <w:rFonts w:asciiTheme="minorHAnsi" w:hAnsiTheme="minorHAnsi" w:cstheme="minorHAnsi"/>
        </w:rPr>
        <w:t xml:space="preserve">As a minimum, the University will retain your personal data for as long as you are an </w:t>
      </w:r>
      <w:r>
        <w:rPr>
          <w:rFonts w:asciiTheme="minorHAnsi" w:hAnsiTheme="minorHAnsi" w:cstheme="minorHAnsi"/>
        </w:rPr>
        <w:t>Honorary or Clinical Honorary appointee</w:t>
      </w:r>
      <w:r w:rsidRPr="007941D7">
        <w:rPr>
          <w:rFonts w:asciiTheme="minorHAnsi" w:hAnsiTheme="minorHAnsi" w:cstheme="minorHAnsi"/>
        </w:rPr>
        <w:t xml:space="preserve"> of the University provided it is necessary for its purposes as described. Following </w:t>
      </w:r>
      <w:r>
        <w:rPr>
          <w:rFonts w:asciiTheme="minorHAnsi" w:hAnsiTheme="minorHAnsi" w:cstheme="minorHAnsi"/>
        </w:rPr>
        <w:t xml:space="preserve">the end of your appointment </w:t>
      </w:r>
      <w:r w:rsidRPr="007941D7">
        <w:rPr>
          <w:rFonts w:asciiTheme="minorHAnsi" w:hAnsiTheme="minorHAnsi" w:cstheme="minorHAnsi"/>
        </w:rPr>
        <w:t xml:space="preserve">at the University, we shall securely remove from our systems any personal data that we no longer require for the purposes set out above. Please note however that even after </w:t>
      </w:r>
      <w:r>
        <w:rPr>
          <w:rFonts w:asciiTheme="minorHAnsi" w:hAnsiTheme="minorHAnsi" w:cstheme="minorHAnsi"/>
        </w:rPr>
        <w:t>the end</w:t>
      </w:r>
      <w:r w:rsidRPr="007941D7">
        <w:rPr>
          <w:rFonts w:asciiTheme="minorHAnsi" w:hAnsiTheme="minorHAnsi" w:cstheme="minorHAnsi"/>
        </w:rPr>
        <w:t xml:space="preserve"> of your </w:t>
      </w:r>
      <w:r>
        <w:rPr>
          <w:rFonts w:asciiTheme="minorHAnsi" w:hAnsiTheme="minorHAnsi" w:cstheme="minorHAnsi"/>
        </w:rPr>
        <w:t>appointment</w:t>
      </w:r>
      <w:r w:rsidRPr="007941D7">
        <w:rPr>
          <w:rFonts w:asciiTheme="minorHAnsi" w:hAnsiTheme="minorHAnsi" w:cstheme="minorHAnsi"/>
        </w:rPr>
        <w:t xml:space="preserve">, the University </w:t>
      </w:r>
      <w:r w:rsidR="00E63520">
        <w:rPr>
          <w:rFonts w:asciiTheme="minorHAnsi" w:hAnsiTheme="minorHAnsi" w:cstheme="minorHAnsi"/>
        </w:rPr>
        <w:t xml:space="preserve">requires to retain a permanent record of your appointment and </w:t>
      </w:r>
      <w:r w:rsidRPr="007941D7">
        <w:rPr>
          <w:rFonts w:asciiTheme="minorHAnsi" w:hAnsiTheme="minorHAnsi" w:cstheme="minorHAnsi"/>
        </w:rPr>
        <w:t xml:space="preserve">may still need to retain your personal data to satisfy its obligations to keep certain records for </w:t>
      </w:r>
      <w:proofErr w:type="gramStart"/>
      <w:r w:rsidRPr="007941D7">
        <w:rPr>
          <w:rFonts w:asciiTheme="minorHAnsi" w:hAnsiTheme="minorHAnsi" w:cstheme="minorHAnsi"/>
        </w:rPr>
        <w:t>particular periods</w:t>
      </w:r>
      <w:proofErr w:type="gramEnd"/>
      <w:r w:rsidRPr="007941D7">
        <w:rPr>
          <w:rFonts w:asciiTheme="minorHAnsi" w:hAnsiTheme="minorHAnsi" w:cstheme="minorHAnsi"/>
        </w:rPr>
        <w:t xml:space="preserve"> under applicable law as per the University's retention schedule.</w:t>
      </w:r>
    </w:p>
    <w:p w14:paraId="26F9024E" w14:textId="77777777" w:rsidR="00542322" w:rsidRDefault="00542322" w:rsidP="00DB1D62">
      <w:pPr>
        <w:spacing w:line="276" w:lineRule="auto"/>
        <w:jc w:val="both"/>
        <w:rPr>
          <w:rFonts w:asciiTheme="minorHAnsi" w:hAnsiTheme="minorHAnsi" w:cstheme="minorHAnsi"/>
          <w:b/>
        </w:rPr>
      </w:pPr>
    </w:p>
    <w:p w14:paraId="57E313D1" w14:textId="584C851B" w:rsidR="00542322" w:rsidRPr="001D25AE" w:rsidRDefault="00542322" w:rsidP="00DB1D62">
      <w:pPr>
        <w:spacing w:line="276" w:lineRule="auto"/>
        <w:jc w:val="both"/>
        <w:rPr>
          <w:rFonts w:asciiTheme="minorHAnsi" w:hAnsiTheme="minorHAnsi" w:cstheme="minorHAnsi"/>
          <w:b/>
        </w:rPr>
      </w:pPr>
      <w:r w:rsidRPr="001D25AE">
        <w:rPr>
          <w:rFonts w:asciiTheme="minorHAnsi" w:hAnsiTheme="minorHAnsi" w:cstheme="minorHAnsi"/>
          <w:b/>
        </w:rPr>
        <w:t>Your rights</w:t>
      </w:r>
    </w:p>
    <w:p w14:paraId="5A9FAC6A" w14:textId="54B42998" w:rsidR="00542322" w:rsidRDefault="00542322" w:rsidP="00DB1D62">
      <w:pPr>
        <w:spacing w:line="276" w:lineRule="auto"/>
        <w:jc w:val="both"/>
        <w:rPr>
          <w:rFonts w:asciiTheme="minorHAnsi" w:hAnsiTheme="minorHAnsi" w:cstheme="minorHAnsi"/>
        </w:rPr>
      </w:pPr>
      <w:r>
        <w:rPr>
          <w:rFonts w:asciiTheme="minorHAnsi" w:hAnsiTheme="minorHAnsi" w:cstheme="minorHAnsi"/>
        </w:rPr>
        <w:t>You have the right to request to see a copy of the information we hold about you and to request corrections or deletions of the information that is no longer required.</w:t>
      </w:r>
    </w:p>
    <w:p w14:paraId="3AA63A4C" w14:textId="77777777" w:rsidR="00542322" w:rsidRDefault="00542322" w:rsidP="00DB1D62">
      <w:pPr>
        <w:spacing w:line="276" w:lineRule="auto"/>
        <w:jc w:val="both"/>
        <w:rPr>
          <w:rFonts w:asciiTheme="minorHAnsi" w:hAnsiTheme="minorHAnsi" w:cstheme="minorHAnsi"/>
        </w:rPr>
      </w:pPr>
    </w:p>
    <w:p w14:paraId="61FC92C5" w14:textId="352DEA5C" w:rsidR="0024044F" w:rsidRDefault="00542322" w:rsidP="00DB1D62">
      <w:pPr>
        <w:spacing w:line="276" w:lineRule="auto"/>
        <w:jc w:val="both"/>
        <w:rPr>
          <w:rFonts w:asciiTheme="minorHAnsi" w:hAnsiTheme="minorHAnsi" w:cstheme="minorHAnsi"/>
        </w:rPr>
      </w:pPr>
      <w:r>
        <w:rPr>
          <w:rFonts w:asciiTheme="minorHAnsi" w:hAnsiTheme="minorHAnsi" w:cstheme="minorHAnsi"/>
        </w:rPr>
        <w:t xml:space="preserve">In some circumstance you may have the right to object to the processing of your personal data, to request it is erased where it is no longer required for the stated purposes, or that inaccurate information about you is corrected.  For more information about your rights see the </w:t>
      </w:r>
      <w:hyperlink r:id="rId14" w:history="1">
        <w:r w:rsidRPr="0024044F">
          <w:rPr>
            <w:rStyle w:val="Hyperlink"/>
            <w:rFonts w:asciiTheme="minorHAnsi" w:hAnsiTheme="minorHAnsi" w:cstheme="minorHAnsi"/>
          </w:rPr>
          <w:t>Data Protection Polic</w:t>
        </w:r>
        <w:r w:rsidR="0024044F" w:rsidRPr="0024044F">
          <w:rPr>
            <w:rStyle w:val="Hyperlink"/>
            <w:rFonts w:asciiTheme="minorHAnsi" w:hAnsiTheme="minorHAnsi" w:cstheme="minorHAnsi"/>
          </w:rPr>
          <w:t>y</w:t>
        </w:r>
      </w:hyperlink>
      <w:r w:rsidR="0024044F">
        <w:rPr>
          <w:rFonts w:asciiTheme="minorHAnsi" w:hAnsiTheme="minorHAnsi" w:cstheme="minorHAnsi"/>
        </w:rPr>
        <w:t>.</w:t>
      </w:r>
    </w:p>
    <w:p w14:paraId="34A1BD73" w14:textId="77777777" w:rsidR="0024044F" w:rsidRPr="0024044F" w:rsidRDefault="0024044F" w:rsidP="00DB1D62">
      <w:pPr>
        <w:spacing w:line="276" w:lineRule="auto"/>
        <w:jc w:val="both"/>
        <w:rPr>
          <w:rFonts w:asciiTheme="minorHAnsi" w:hAnsiTheme="minorHAnsi" w:cstheme="minorHAnsi"/>
          <w:color w:val="0000FF"/>
          <w:u w:val="single"/>
        </w:rPr>
      </w:pPr>
    </w:p>
    <w:p w14:paraId="4A8D029C" w14:textId="22EA41FD" w:rsidR="00542322" w:rsidRDefault="00542322" w:rsidP="00DB1D62">
      <w:pPr>
        <w:spacing w:line="276" w:lineRule="auto"/>
        <w:jc w:val="both"/>
        <w:rPr>
          <w:rFonts w:asciiTheme="minorHAnsi" w:hAnsiTheme="minorHAnsi" w:cstheme="minorHAnsi"/>
        </w:rPr>
      </w:pPr>
      <w:r>
        <w:rPr>
          <w:rFonts w:asciiTheme="minorHAnsi" w:hAnsiTheme="minorHAnsi" w:cstheme="minorHAnsi"/>
        </w:rPr>
        <w:t>To exercise these rights please use the contact details below</w:t>
      </w:r>
      <w:r w:rsidR="007941D7">
        <w:rPr>
          <w:rFonts w:asciiTheme="minorHAnsi" w:hAnsiTheme="minorHAnsi" w:cstheme="minorHAnsi"/>
        </w:rPr>
        <w:t>.</w:t>
      </w:r>
    </w:p>
    <w:p w14:paraId="1EA9FDF4" w14:textId="77777777" w:rsidR="00542322" w:rsidRPr="001D25AE" w:rsidRDefault="00542322" w:rsidP="00DB1D62">
      <w:pPr>
        <w:spacing w:line="276" w:lineRule="auto"/>
        <w:jc w:val="both"/>
        <w:rPr>
          <w:rFonts w:asciiTheme="minorHAnsi" w:hAnsiTheme="minorHAnsi" w:cstheme="minorHAnsi"/>
        </w:rPr>
      </w:pPr>
    </w:p>
    <w:p w14:paraId="7A8046F7" w14:textId="77777777" w:rsidR="00542322" w:rsidRPr="005543BF" w:rsidRDefault="00542322" w:rsidP="00DB1D62">
      <w:pPr>
        <w:spacing w:line="276" w:lineRule="auto"/>
        <w:jc w:val="both"/>
        <w:rPr>
          <w:rFonts w:asciiTheme="minorHAnsi" w:hAnsiTheme="minorHAnsi" w:cstheme="minorHAnsi"/>
          <w:b/>
        </w:rPr>
      </w:pPr>
      <w:r w:rsidRPr="005543BF">
        <w:rPr>
          <w:rFonts w:asciiTheme="minorHAnsi" w:hAnsiTheme="minorHAnsi" w:cstheme="minorHAnsi"/>
          <w:b/>
        </w:rPr>
        <w:t>Contact details</w:t>
      </w:r>
    </w:p>
    <w:p w14:paraId="262F5CF4" w14:textId="49E013FD" w:rsidR="00542322" w:rsidRDefault="00542322" w:rsidP="00DB1D62">
      <w:pPr>
        <w:spacing w:line="276" w:lineRule="auto"/>
        <w:jc w:val="both"/>
        <w:rPr>
          <w:rFonts w:asciiTheme="minorHAnsi" w:hAnsiTheme="minorHAnsi" w:cstheme="minorHAnsi"/>
        </w:rPr>
      </w:pPr>
      <w:r>
        <w:rPr>
          <w:rFonts w:asciiTheme="minorHAnsi" w:hAnsiTheme="minorHAnsi" w:cstheme="minorHAnsi"/>
        </w:rPr>
        <w:t xml:space="preserve">If you have any questions relating to this form or the way we are planning to use your </w:t>
      </w:r>
      <w:proofErr w:type="gramStart"/>
      <w:r>
        <w:rPr>
          <w:rFonts w:asciiTheme="minorHAnsi" w:hAnsiTheme="minorHAnsi" w:cstheme="minorHAnsi"/>
        </w:rPr>
        <w:t>information</w:t>
      </w:r>
      <w:proofErr w:type="gramEnd"/>
      <w:r>
        <w:rPr>
          <w:rFonts w:asciiTheme="minorHAnsi" w:hAnsiTheme="minorHAnsi" w:cstheme="minorHAnsi"/>
        </w:rPr>
        <w:t xml:space="preserve"> please contact:</w:t>
      </w:r>
    </w:p>
    <w:p w14:paraId="020DD3C9" w14:textId="02653530" w:rsidR="00542322" w:rsidRDefault="007941D7" w:rsidP="00DB1D62">
      <w:pPr>
        <w:spacing w:line="276" w:lineRule="auto"/>
        <w:jc w:val="both"/>
        <w:rPr>
          <w:rFonts w:asciiTheme="minorHAnsi" w:hAnsiTheme="minorHAnsi" w:cstheme="minorHAnsi"/>
        </w:rPr>
      </w:pPr>
      <w:r>
        <w:rPr>
          <w:rFonts w:asciiTheme="minorHAnsi" w:hAnsiTheme="minorHAnsi" w:cstheme="minorHAnsi"/>
        </w:rPr>
        <w:t>Academic Quality and Governance Team</w:t>
      </w:r>
    </w:p>
    <w:p w14:paraId="1805F3E8" w14:textId="0846E5CB" w:rsidR="007941D7" w:rsidRDefault="00542322" w:rsidP="00DB1D62">
      <w:pPr>
        <w:spacing w:line="276" w:lineRule="auto"/>
        <w:jc w:val="both"/>
        <w:rPr>
          <w:rFonts w:asciiTheme="minorHAnsi" w:hAnsiTheme="minorHAnsi" w:cstheme="minorHAnsi"/>
        </w:rPr>
      </w:pPr>
      <w:r>
        <w:rPr>
          <w:rFonts w:asciiTheme="minorHAnsi" w:hAnsiTheme="minorHAnsi" w:cstheme="minorHAnsi"/>
        </w:rPr>
        <w:t>University of Stirling, Stirling, FK9 4LA</w:t>
      </w:r>
    </w:p>
    <w:p w14:paraId="08A01522" w14:textId="4B641AC4" w:rsidR="00542322" w:rsidRDefault="00000000" w:rsidP="00DB1D62">
      <w:pPr>
        <w:spacing w:line="276" w:lineRule="auto"/>
        <w:jc w:val="both"/>
        <w:rPr>
          <w:rFonts w:asciiTheme="minorHAnsi" w:hAnsiTheme="minorHAnsi" w:cstheme="minorHAnsi"/>
        </w:rPr>
      </w:pPr>
      <w:hyperlink r:id="rId15" w:history="1">
        <w:r w:rsidR="007941D7" w:rsidRPr="005A4BCE">
          <w:rPr>
            <w:rStyle w:val="Hyperlink"/>
            <w:rFonts w:asciiTheme="minorHAnsi" w:hAnsiTheme="minorHAnsi" w:cstheme="minorHAnsi"/>
          </w:rPr>
          <w:t>Quality@stir.ac.uk</w:t>
        </w:r>
      </w:hyperlink>
      <w:r w:rsidR="007941D7">
        <w:rPr>
          <w:rFonts w:asciiTheme="minorHAnsi" w:hAnsiTheme="minorHAnsi" w:cstheme="minorHAnsi"/>
          <w:color w:val="808080" w:themeColor="background1" w:themeShade="80"/>
        </w:rPr>
        <w:t xml:space="preserve"> </w:t>
      </w:r>
    </w:p>
    <w:p w14:paraId="00576CAF" w14:textId="77777777" w:rsidR="00542322" w:rsidRDefault="00542322" w:rsidP="00DB1D62">
      <w:pPr>
        <w:spacing w:line="276" w:lineRule="auto"/>
        <w:jc w:val="both"/>
        <w:rPr>
          <w:rFonts w:asciiTheme="minorHAnsi" w:hAnsiTheme="minorHAnsi" w:cstheme="minorHAnsi"/>
        </w:rPr>
      </w:pPr>
    </w:p>
    <w:p w14:paraId="34F112F2" w14:textId="37190D6D" w:rsidR="00542322" w:rsidRPr="001D25AE" w:rsidRDefault="00542322" w:rsidP="00DB1D62">
      <w:pPr>
        <w:spacing w:line="276" w:lineRule="auto"/>
        <w:jc w:val="both"/>
        <w:rPr>
          <w:rFonts w:asciiTheme="minorHAnsi" w:hAnsiTheme="minorHAnsi" w:cstheme="minorHAnsi"/>
        </w:rPr>
      </w:pPr>
      <w:r w:rsidRPr="001D25AE">
        <w:rPr>
          <w:rFonts w:asciiTheme="minorHAnsi" w:hAnsiTheme="minorHAnsi" w:cstheme="minorHAnsi"/>
        </w:rPr>
        <w:t xml:space="preserve">You have the right to lodge a complaint against the University regarding data protection issues with the </w:t>
      </w:r>
      <w:hyperlink r:id="rId16" w:history="1">
        <w:r w:rsidRPr="008C1869">
          <w:rPr>
            <w:rStyle w:val="Hyperlink"/>
            <w:rFonts w:asciiTheme="minorHAnsi" w:hAnsiTheme="minorHAnsi" w:cstheme="minorHAnsi"/>
          </w:rPr>
          <w:t>Information Commissioner’s Office</w:t>
        </w:r>
      </w:hyperlink>
      <w:r w:rsidRPr="001D25AE">
        <w:rPr>
          <w:rFonts w:asciiTheme="minorHAnsi" w:hAnsiTheme="minorHAnsi" w:cstheme="minorHAnsi"/>
        </w:rPr>
        <w:t xml:space="preserve">. </w:t>
      </w:r>
    </w:p>
    <w:p w14:paraId="1F70AF8D" w14:textId="77777777" w:rsidR="00542322" w:rsidRDefault="00542322" w:rsidP="00DB1D62">
      <w:pPr>
        <w:spacing w:line="276" w:lineRule="auto"/>
        <w:jc w:val="both"/>
        <w:rPr>
          <w:rFonts w:asciiTheme="minorHAnsi" w:hAnsiTheme="minorHAnsi" w:cstheme="minorHAnsi"/>
        </w:rPr>
      </w:pPr>
    </w:p>
    <w:p w14:paraId="410B69B9" w14:textId="77777777" w:rsidR="00542322" w:rsidRDefault="00542322" w:rsidP="00DB1D62">
      <w:pPr>
        <w:spacing w:line="276" w:lineRule="auto"/>
        <w:jc w:val="both"/>
        <w:rPr>
          <w:rFonts w:asciiTheme="minorHAnsi" w:hAnsiTheme="minorHAnsi" w:cstheme="minorHAnsi"/>
        </w:rPr>
      </w:pPr>
      <w:proofErr w:type="gramStart"/>
      <w:r>
        <w:rPr>
          <w:rFonts w:asciiTheme="minorHAnsi" w:hAnsiTheme="minorHAnsi" w:cstheme="minorHAnsi"/>
        </w:rPr>
        <w:lastRenderedPageBreak/>
        <w:t>The University’s Data Protection officer,</w:t>
      </w:r>
      <w:proofErr w:type="gramEnd"/>
      <w:r>
        <w:rPr>
          <w:rFonts w:asciiTheme="minorHAnsi" w:hAnsiTheme="minorHAnsi" w:cstheme="minorHAnsi"/>
        </w:rPr>
        <w:t xml:space="preserve"> is Joanna Morrow, Deputy Secretary.  If you have any questions relating to data protection these can be addressed to: </w:t>
      </w:r>
      <w:hyperlink r:id="rId17" w:history="1">
        <w:r w:rsidRPr="00911B3C">
          <w:rPr>
            <w:rStyle w:val="Hyperlink"/>
            <w:rFonts w:asciiTheme="minorHAnsi" w:hAnsiTheme="minorHAnsi" w:cstheme="minorHAnsi"/>
          </w:rPr>
          <w:t>data.protection@stir.ac.uk</w:t>
        </w:r>
      </w:hyperlink>
      <w:r>
        <w:rPr>
          <w:rFonts w:asciiTheme="minorHAnsi" w:hAnsiTheme="minorHAnsi" w:cstheme="minorHAnsi"/>
        </w:rPr>
        <w:t xml:space="preserve"> in the first instance.</w:t>
      </w:r>
    </w:p>
    <w:p w14:paraId="6DE3AC34" w14:textId="77777777" w:rsidR="00542322" w:rsidRDefault="00542322" w:rsidP="00DB1D62">
      <w:pPr>
        <w:spacing w:line="276" w:lineRule="auto"/>
        <w:jc w:val="both"/>
        <w:rPr>
          <w:rFonts w:asciiTheme="minorHAnsi" w:hAnsiTheme="minorHAnsi" w:cstheme="minorHAnsi"/>
        </w:rPr>
      </w:pPr>
    </w:p>
    <w:sectPr w:rsidR="00542322" w:rsidSect="00C43B03">
      <w:headerReference w:type="even" r:id="rId18"/>
      <w:footerReference w:type="default" r:id="rId19"/>
      <w:headerReference w:type="first" r:id="rId2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9D425" w14:textId="77777777" w:rsidR="00C43B03" w:rsidRDefault="00C43B03" w:rsidP="00BE2913">
      <w:r>
        <w:separator/>
      </w:r>
    </w:p>
  </w:endnote>
  <w:endnote w:type="continuationSeparator" w:id="0">
    <w:p w14:paraId="10360941" w14:textId="77777777" w:rsidR="00C43B03" w:rsidRDefault="00C43B03" w:rsidP="00BE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747161"/>
      <w:docPartObj>
        <w:docPartGallery w:val="Page Numbers (Bottom of Page)"/>
        <w:docPartUnique/>
      </w:docPartObj>
    </w:sdtPr>
    <w:sdtContent>
      <w:sdt>
        <w:sdtPr>
          <w:id w:val="-1841686195"/>
          <w:docPartObj>
            <w:docPartGallery w:val="Page Numbers (Top of Page)"/>
            <w:docPartUnique/>
          </w:docPartObj>
        </w:sdtPr>
        <w:sdtContent>
          <w:p w14:paraId="4697D29F" w14:textId="222FE890" w:rsidR="00E61952" w:rsidRDefault="00E61952">
            <w:pPr>
              <w:pStyle w:val="Footer"/>
              <w:jc w:val="right"/>
            </w:pPr>
            <w:r w:rsidRPr="0088004C">
              <w:rPr>
                <w:rFonts w:asciiTheme="minorHAnsi" w:hAnsiTheme="minorHAnsi"/>
                <w:sz w:val="20"/>
                <w:szCs w:val="20"/>
              </w:rPr>
              <w:t xml:space="preserve">Page </w:t>
            </w:r>
            <w:r w:rsidRPr="0088004C">
              <w:rPr>
                <w:rFonts w:asciiTheme="minorHAnsi" w:hAnsiTheme="minorHAnsi"/>
                <w:bCs/>
                <w:sz w:val="20"/>
                <w:szCs w:val="20"/>
              </w:rPr>
              <w:fldChar w:fldCharType="begin"/>
            </w:r>
            <w:r w:rsidRPr="0088004C">
              <w:rPr>
                <w:rFonts w:asciiTheme="minorHAnsi" w:hAnsiTheme="minorHAnsi"/>
                <w:bCs/>
                <w:sz w:val="20"/>
                <w:szCs w:val="20"/>
              </w:rPr>
              <w:instrText xml:space="preserve"> PAGE </w:instrText>
            </w:r>
            <w:r w:rsidRPr="0088004C">
              <w:rPr>
                <w:rFonts w:asciiTheme="minorHAnsi" w:hAnsiTheme="minorHAnsi"/>
                <w:bCs/>
                <w:sz w:val="20"/>
                <w:szCs w:val="20"/>
              </w:rPr>
              <w:fldChar w:fldCharType="separate"/>
            </w:r>
            <w:r w:rsidR="008C1869">
              <w:rPr>
                <w:rFonts w:asciiTheme="minorHAnsi" w:hAnsiTheme="minorHAnsi"/>
                <w:bCs/>
                <w:noProof/>
                <w:sz w:val="20"/>
                <w:szCs w:val="20"/>
              </w:rPr>
              <w:t>1</w:t>
            </w:r>
            <w:r w:rsidRPr="0088004C">
              <w:rPr>
                <w:rFonts w:asciiTheme="minorHAnsi" w:hAnsiTheme="minorHAnsi"/>
                <w:bCs/>
                <w:sz w:val="20"/>
                <w:szCs w:val="20"/>
              </w:rPr>
              <w:fldChar w:fldCharType="end"/>
            </w:r>
            <w:r w:rsidRPr="0088004C">
              <w:rPr>
                <w:rFonts w:asciiTheme="minorHAnsi" w:hAnsiTheme="minorHAnsi"/>
                <w:sz w:val="20"/>
                <w:szCs w:val="20"/>
              </w:rPr>
              <w:t xml:space="preserve"> of </w:t>
            </w:r>
            <w:r w:rsidRPr="0088004C">
              <w:rPr>
                <w:rFonts w:asciiTheme="minorHAnsi" w:hAnsiTheme="minorHAnsi"/>
                <w:bCs/>
                <w:sz w:val="20"/>
                <w:szCs w:val="20"/>
              </w:rPr>
              <w:fldChar w:fldCharType="begin"/>
            </w:r>
            <w:r w:rsidRPr="0088004C">
              <w:rPr>
                <w:rFonts w:asciiTheme="minorHAnsi" w:hAnsiTheme="minorHAnsi"/>
                <w:bCs/>
                <w:sz w:val="20"/>
                <w:szCs w:val="20"/>
              </w:rPr>
              <w:instrText xml:space="preserve"> NUMPAGES  </w:instrText>
            </w:r>
            <w:r w:rsidRPr="0088004C">
              <w:rPr>
                <w:rFonts w:asciiTheme="minorHAnsi" w:hAnsiTheme="minorHAnsi"/>
                <w:bCs/>
                <w:sz w:val="20"/>
                <w:szCs w:val="20"/>
              </w:rPr>
              <w:fldChar w:fldCharType="separate"/>
            </w:r>
            <w:r w:rsidR="008C1869">
              <w:rPr>
                <w:rFonts w:asciiTheme="minorHAnsi" w:hAnsiTheme="minorHAnsi"/>
                <w:bCs/>
                <w:noProof/>
                <w:sz w:val="20"/>
                <w:szCs w:val="20"/>
              </w:rPr>
              <w:t>2</w:t>
            </w:r>
            <w:r w:rsidRPr="0088004C">
              <w:rPr>
                <w:rFonts w:asciiTheme="minorHAnsi" w:hAnsiTheme="minorHAnsi"/>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FAEDB" w14:textId="77777777" w:rsidR="00C43B03" w:rsidRDefault="00C43B03" w:rsidP="00BE2913">
      <w:r>
        <w:separator/>
      </w:r>
    </w:p>
  </w:footnote>
  <w:footnote w:type="continuationSeparator" w:id="0">
    <w:p w14:paraId="58E57F8F" w14:textId="77777777" w:rsidR="00C43B03" w:rsidRDefault="00C43B03" w:rsidP="00BE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3952" w14:textId="456F89C6" w:rsidR="00E61952" w:rsidRDefault="00DD3590">
    <w:pPr>
      <w:pStyle w:val="Header"/>
    </w:pPr>
    <w:r>
      <w:rPr>
        <w:noProof/>
      </w:rPr>
      <mc:AlternateContent>
        <mc:Choice Requires="wps">
          <w:drawing>
            <wp:anchor distT="0" distB="0" distL="114300" distR="114300" simplePos="0" relativeHeight="251666432" behindDoc="1" locked="0" layoutInCell="0" allowOverlap="1" wp14:anchorId="567DED8C" wp14:editId="67871CFA">
              <wp:simplePos x="0" y="0"/>
              <wp:positionH relativeFrom="margin">
                <wp:align>center</wp:align>
              </wp:positionH>
              <wp:positionV relativeFrom="margin">
                <wp:align>center</wp:align>
              </wp:positionV>
              <wp:extent cx="5050155" cy="3030220"/>
              <wp:effectExtent l="0" t="733425" r="0" b="589280"/>
              <wp:wrapNone/>
              <wp:docPr id="338665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AD05E8" w14:textId="77777777" w:rsidR="00DD3590" w:rsidRDefault="00DD3590" w:rsidP="00DD3590">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67DED8C" id="_x0000_t202" coordsize="21600,21600" o:spt="202" path="m,l,21600r21600,l21600,xe">
              <v:stroke joinstyle="miter"/>
              <v:path gradientshapeok="t" o:connecttype="rect"/>
            </v:shapetype>
            <v:shape id="Text Box 2" o:spid="_x0000_s1026" type="#_x0000_t202" style="position:absolute;margin-left:0;margin-top:0;width:397.65pt;height:238.6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5p8wEAAMU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" o:allowincell="f" filled="f" stroked="f">
              <v:stroke joinstyle="round"/>
              <o:lock v:ext="edit" shapetype="t"/>
              <v:textbox style="mso-fit-shape-to-text:t">
                <w:txbxContent>
                  <w:p w14:paraId="7EAD05E8" w14:textId="77777777" w:rsidR="00DD3590" w:rsidRDefault="00DD3590" w:rsidP="00DD3590">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FF3A" w14:textId="503072EF" w:rsidR="00E61952" w:rsidRDefault="00DD3590">
    <w:pPr>
      <w:pStyle w:val="Header"/>
    </w:pPr>
    <w:r>
      <w:rPr>
        <w:noProof/>
      </w:rPr>
      <mc:AlternateContent>
        <mc:Choice Requires="wps">
          <w:drawing>
            <wp:anchor distT="0" distB="0" distL="114300" distR="114300" simplePos="0" relativeHeight="251665408" behindDoc="1" locked="0" layoutInCell="0" allowOverlap="1" wp14:anchorId="2F154576" wp14:editId="5C6956B6">
              <wp:simplePos x="0" y="0"/>
              <wp:positionH relativeFrom="margin">
                <wp:align>center</wp:align>
              </wp:positionH>
              <wp:positionV relativeFrom="margin">
                <wp:align>center</wp:align>
              </wp:positionV>
              <wp:extent cx="5050155" cy="3030220"/>
              <wp:effectExtent l="0" t="733425" r="0" b="589280"/>
              <wp:wrapNone/>
              <wp:docPr id="20271776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03FECF" w14:textId="77777777" w:rsidR="00DD3590" w:rsidRDefault="00DD3590" w:rsidP="00DD3590">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154576" id="_x0000_t202" coordsize="21600,21600" o:spt="202" path="m,l,21600r21600,l21600,xe">
              <v:stroke joinstyle="miter"/>
              <v:path gradientshapeok="t" o:connecttype="rect"/>
            </v:shapetype>
            <v:shape id="Text Box 1" o:spid="_x0000_s1027" type="#_x0000_t202" style="position:absolute;margin-left:0;margin-top:0;width:397.65pt;height:23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VJ9gEAAMw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" o:allowincell="f" filled="f" stroked="f">
              <v:stroke joinstyle="round"/>
              <o:lock v:ext="edit" shapetype="t"/>
              <v:textbox style="mso-fit-shape-to-text:t">
                <w:txbxContent>
                  <w:p w14:paraId="5803FECF" w14:textId="77777777" w:rsidR="00DD3590" w:rsidRDefault="00DD3590" w:rsidP="00DD3590">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0938"/>
    <w:multiLevelType w:val="hybridMultilevel"/>
    <w:tmpl w:val="D38A1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82A"/>
    <w:multiLevelType w:val="hybridMultilevel"/>
    <w:tmpl w:val="F40065AA"/>
    <w:lvl w:ilvl="0" w:tplc="DED4ED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21C86"/>
    <w:multiLevelType w:val="hybridMultilevel"/>
    <w:tmpl w:val="DB060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137AA"/>
    <w:multiLevelType w:val="hybridMultilevel"/>
    <w:tmpl w:val="62EA1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F7CE1"/>
    <w:multiLevelType w:val="hybridMultilevel"/>
    <w:tmpl w:val="2E24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A7DF9"/>
    <w:multiLevelType w:val="hybridMultilevel"/>
    <w:tmpl w:val="1CF89C2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870BD"/>
    <w:multiLevelType w:val="hybridMultilevel"/>
    <w:tmpl w:val="AEEA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B28C7"/>
    <w:multiLevelType w:val="multilevel"/>
    <w:tmpl w:val="1BBE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330186"/>
    <w:multiLevelType w:val="hybridMultilevel"/>
    <w:tmpl w:val="205484E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EB144B"/>
    <w:multiLevelType w:val="hybridMultilevel"/>
    <w:tmpl w:val="6AA6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F0C48"/>
    <w:multiLevelType w:val="multilevel"/>
    <w:tmpl w:val="3094EDF8"/>
    <w:lvl w:ilvl="0">
      <w:start w:val="1"/>
      <w:numFmt w:val="decimal"/>
      <w:lvlText w:val="%1"/>
      <w:lvlJc w:val="left"/>
      <w:pPr>
        <w:tabs>
          <w:tab w:val="num" w:pos="360"/>
        </w:tabs>
        <w:ind w:left="0" w:firstLine="0"/>
      </w:pPr>
      <w:rPr>
        <w:rFonts w:asciiTheme="minorHAnsi" w:hAnsiTheme="minorHAnsi" w:cstheme="minorHAnsi" w:hint="default"/>
        <w:b w:val="0"/>
        <w:i w:val="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6444634"/>
    <w:multiLevelType w:val="hybridMultilevel"/>
    <w:tmpl w:val="D480DC50"/>
    <w:lvl w:ilvl="0" w:tplc="DED4ED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AC14F2"/>
    <w:multiLevelType w:val="hybridMultilevel"/>
    <w:tmpl w:val="60949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AA1CAC"/>
    <w:multiLevelType w:val="hybridMultilevel"/>
    <w:tmpl w:val="1D70C4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796C3E"/>
    <w:multiLevelType w:val="hybridMultilevel"/>
    <w:tmpl w:val="873CA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8E09B7"/>
    <w:multiLevelType w:val="hybridMultilevel"/>
    <w:tmpl w:val="A2FAD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147F3A"/>
    <w:multiLevelType w:val="hybridMultilevel"/>
    <w:tmpl w:val="401A9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80413B"/>
    <w:multiLevelType w:val="hybridMultilevel"/>
    <w:tmpl w:val="7D4AE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CF4A26"/>
    <w:multiLevelType w:val="hybridMultilevel"/>
    <w:tmpl w:val="CFF2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34EAA"/>
    <w:multiLevelType w:val="hybridMultilevel"/>
    <w:tmpl w:val="144AB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937EC3"/>
    <w:multiLevelType w:val="hybridMultilevel"/>
    <w:tmpl w:val="144604E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126EA7"/>
    <w:multiLevelType w:val="hybridMultilevel"/>
    <w:tmpl w:val="81B69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C51CF0"/>
    <w:multiLevelType w:val="singleLevel"/>
    <w:tmpl w:val="A3989AC8"/>
    <w:lvl w:ilvl="0">
      <w:start w:val="1"/>
      <w:numFmt w:val="decimal"/>
      <w:pStyle w:val="Default"/>
      <w:lvlText w:val="%1."/>
      <w:lvlJc w:val="left"/>
      <w:pPr>
        <w:tabs>
          <w:tab w:val="num" w:pos="360"/>
        </w:tabs>
        <w:ind w:left="360" w:hanging="360"/>
      </w:pPr>
      <w:rPr>
        <w:rFonts w:hint="default"/>
      </w:rPr>
    </w:lvl>
  </w:abstractNum>
  <w:abstractNum w:abstractNumId="23" w15:restartNumberingAfterBreak="0">
    <w:nsid w:val="3E7438F2"/>
    <w:multiLevelType w:val="hybridMultilevel"/>
    <w:tmpl w:val="A2C4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1C604D"/>
    <w:multiLevelType w:val="hybridMultilevel"/>
    <w:tmpl w:val="8A206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7F6B6C"/>
    <w:multiLevelType w:val="hybridMultilevel"/>
    <w:tmpl w:val="A4D2A7C2"/>
    <w:lvl w:ilvl="0" w:tplc="44501308">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986088"/>
    <w:multiLevelType w:val="hybridMultilevel"/>
    <w:tmpl w:val="3570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28" w15:restartNumberingAfterBreak="0">
    <w:nsid w:val="4B530181"/>
    <w:multiLevelType w:val="hybridMultilevel"/>
    <w:tmpl w:val="C51A30C6"/>
    <w:lvl w:ilvl="0" w:tplc="7862AF2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4B243F"/>
    <w:multiLevelType w:val="hybridMultilevel"/>
    <w:tmpl w:val="6F1A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F85865"/>
    <w:multiLevelType w:val="hybridMultilevel"/>
    <w:tmpl w:val="A4A86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7E0552"/>
    <w:multiLevelType w:val="multilevel"/>
    <w:tmpl w:val="9542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935614"/>
    <w:multiLevelType w:val="hybridMultilevel"/>
    <w:tmpl w:val="0038D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EF1842"/>
    <w:multiLevelType w:val="hybridMultilevel"/>
    <w:tmpl w:val="C4708E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4A257E"/>
    <w:multiLevelType w:val="hybridMultilevel"/>
    <w:tmpl w:val="2EC24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DB76A3"/>
    <w:multiLevelType w:val="hybridMultilevel"/>
    <w:tmpl w:val="15F0FA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BDF56DC"/>
    <w:multiLevelType w:val="hybridMultilevel"/>
    <w:tmpl w:val="D7AA1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87713A"/>
    <w:multiLevelType w:val="hybridMultilevel"/>
    <w:tmpl w:val="3EB4E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9A4BAD"/>
    <w:multiLevelType w:val="hybridMultilevel"/>
    <w:tmpl w:val="05669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574F1E"/>
    <w:multiLevelType w:val="hybridMultilevel"/>
    <w:tmpl w:val="DDE8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BD2714"/>
    <w:multiLevelType w:val="hybridMultilevel"/>
    <w:tmpl w:val="DC7E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F95BC2"/>
    <w:multiLevelType w:val="multilevel"/>
    <w:tmpl w:val="EFAE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6461D0"/>
    <w:multiLevelType w:val="multilevel"/>
    <w:tmpl w:val="5F14E834"/>
    <w:lvl w:ilvl="0">
      <w:start w:val="1"/>
      <w:numFmt w:val="bullet"/>
      <w:lvlText w:val=""/>
      <w:lvlJc w:val="left"/>
      <w:pPr>
        <w:tabs>
          <w:tab w:val="num" w:pos="360"/>
        </w:tabs>
        <w:ind w:left="0" w:firstLine="0"/>
      </w:pPr>
      <w:rPr>
        <w:rFonts w:ascii="Symbol" w:hAnsi="Symbol" w:hint="default"/>
        <w:b w:val="0"/>
        <w:i w:val="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6D04124C"/>
    <w:multiLevelType w:val="hybridMultilevel"/>
    <w:tmpl w:val="2EBC3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7D5EEE"/>
    <w:multiLevelType w:val="hybridMultilevel"/>
    <w:tmpl w:val="2F0E7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C60636"/>
    <w:multiLevelType w:val="hybridMultilevel"/>
    <w:tmpl w:val="17186DF6"/>
    <w:lvl w:ilvl="0" w:tplc="7862AF2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2B96FBD"/>
    <w:multiLevelType w:val="hybridMultilevel"/>
    <w:tmpl w:val="04A23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565925"/>
    <w:multiLevelType w:val="hybridMultilevel"/>
    <w:tmpl w:val="3BA48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934AB8"/>
    <w:multiLevelType w:val="multilevel"/>
    <w:tmpl w:val="02480452"/>
    <w:lvl w:ilvl="0">
      <w:start w:val="1"/>
      <w:numFmt w:val="bullet"/>
      <w:lvlText w:val=""/>
      <w:lvlJc w:val="left"/>
      <w:pPr>
        <w:tabs>
          <w:tab w:val="num" w:pos="360"/>
        </w:tabs>
        <w:ind w:left="0" w:firstLine="0"/>
      </w:pPr>
      <w:rPr>
        <w:rFonts w:ascii="Symbol" w:hAnsi="Symbol" w:hint="default"/>
        <w:b w:val="0"/>
        <w:i w:val="0"/>
        <w:color w:val="000000" w:themeColor="text1"/>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7A0B402E"/>
    <w:multiLevelType w:val="hybridMultilevel"/>
    <w:tmpl w:val="10DC184A"/>
    <w:lvl w:ilvl="0" w:tplc="42565B2E">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AF2735F"/>
    <w:multiLevelType w:val="multilevel"/>
    <w:tmpl w:val="02480452"/>
    <w:lvl w:ilvl="0">
      <w:start w:val="1"/>
      <w:numFmt w:val="bullet"/>
      <w:lvlText w:val=""/>
      <w:lvlJc w:val="left"/>
      <w:pPr>
        <w:tabs>
          <w:tab w:val="num" w:pos="360"/>
        </w:tabs>
        <w:ind w:left="0" w:firstLine="0"/>
      </w:pPr>
      <w:rPr>
        <w:rFonts w:ascii="Symbol" w:hAnsi="Symbol" w:hint="default"/>
        <w:b w:val="0"/>
        <w:i w:val="0"/>
        <w:color w:val="000000" w:themeColor="text1"/>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7F466968"/>
    <w:multiLevelType w:val="hybridMultilevel"/>
    <w:tmpl w:val="1246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715535">
    <w:abstractNumId w:val="10"/>
  </w:num>
  <w:num w:numId="2" w16cid:durableId="355884511">
    <w:abstractNumId w:val="34"/>
  </w:num>
  <w:num w:numId="3" w16cid:durableId="860585656">
    <w:abstractNumId w:val="14"/>
  </w:num>
  <w:num w:numId="4" w16cid:durableId="2062362562">
    <w:abstractNumId w:val="6"/>
  </w:num>
  <w:num w:numId="5" w16cid:durableId="42795107">
    <w:abstractNumId w:val="44"/>
  </w:num>
  <w:num w:numId="6" w16cid:durableId="2019304599">
    <w:abstractNumId w:val="47"/>
  </w:num>
  <w:num w:numId="7" w16cid:durableId="456140911">
    <w:abstractNumId w:val="12"/>
  </w:num>
  <w:num w:numId="8" w16cid:durableId="318844696">
    <w:abstractNumId w:val="0"/>
  </w:num>
  <w:num w:numId="9" w16cid:durableId="441804400">
    <w:abstractNumId w:val="18"/>
  </w:num>
  <w:num w:numId="10" w16cid:durableId="979768984">
    <w:abstractNumId w:val="36"/>
  </w:num>
  <w:num w:numId="11" w16cid:durableId="1527523439">
    <w:abstractNumId w:val="39"/>
  </w:num>
  <w:num w:numId="12" w16cid:durableId="1590456300">
    <w:abstractNumId w:val="5"/>
  </w:num>
  <w:num w:numId="13" w16cid:durableId="2070418481">
    <w:abstractNumId w:val="20"/>
  </w:num>
  <w:num w:numId="14" w16cid:durableId="547307216">
    <w:abstractNumId w:val="1"/>
  </w:num>
  <w:num w:numId="15" w16cid:durableId="1850949943">
    <w:abstractNumId w:val="24"/>
  </w:num>
  <w:num w:numId="16" w16cid:durableId="536234898">
    <w:abstractNumId w:val="32"/>
  </w:num>
  <w:num w:numId="17" w16cid:durableId="1278950141">
    <w:abstractNumId w:val="3"/>
  </w:num>
  <w:num w:numId="18" w16cid:durableId="871307478">
    <w:abstractNumId w:val="2"/>
  </w:num>
  <w:num w:numId="19" w16cid:durableId="1185439396">
    <w:abstractNumId w:val="33"/>
  </w:num>
  <w:num w:numId="20" w16cid:durableId="2076926514">
    <w:abstractNumId w:val="42"/>
  </w:num>
  <w:num w:numId="21" w16cid:durableId="915742130">
    <w:abstractNumId w:val="37"/>
  </w:num>
  <w:num w:numId="22" w16cid:durableId="1286813357">
    <w:abstractNumId w:val="19"/>
  </w:num>
  <w:num w:numId="23" w16cid:durableId="272320851">
    <w:abstractNumId w:val="51"/>
  </w:num>
  <w:num w:numId="24" w16cid:durableId="912549149">
    <w:abstractNumId w:val="22"/>
  </w:num>
  <w:num w:numId="25" w16cid:durableId="1984890246">
    <w:abstractNumId w:val="27"/>
  </w:num>
  <w:num w:numId="26" w16cid:durableId="1211260370">
    <w:abstractNumId w:val="4"/>
  </w:num>
  <w:num w:numId="27" w16cid:durableId="695272598">
    <w:abstractNumId w:val="21"/>
  </w:num>
  <w:num w:numId="28" w16cid:durableId="1938059008">
    <w:abstractNumId w:val="16"/>
  </w:num>
  <w:num w:numId="29" w16cid:durableId="596058478">
    <w:abstractNumId w:val="29"/>
  </w:num>
  <w:num w:numId="30" w16cid:durableId="750545457">
    <w:abstractNumId w:val="38"/>
  </w:num>
  <w:num w:numId="31" w16cid:durableId="313265143">
    <w:abstractNumId w:val="8"/>
  </w:num>
  <w:num w:numId="32" w16cid:durableId="726336768">
    <w:abstractNumId w:val="43"/>
  </w:num>
  <w:num w:numId="33" w16cid:durableId="1592394117">
    <w:abstractNumId w:val="9"/>
  </w:num>
  <w:num w:numId="34" w16cid:durableId="1145394806">
    <w:abstractNumId w:val="13"/>
  </w:num>
  <w:num w:numId="35" w16cid:durableId="884439944">
    <w:abstractNumId w:val="45"/>
  </w:num>
  <w:num w:numId="36" w16cid:durableId="723794621">
    <w:abstractNumId w:val="28"/>
  </w:num>
  <w:num w:numId="37" w16cid:durableId="817502088">
    <w:abstractNumId w:val="25"/>
  </w:num>
  <w:num w:numId="38" w16cid:durableId="240337295">
    <w:abstractNumId w:val="11"/>
  </w:num>
  <w:num w:numId="39" w16cid:durableId="59989449">
    <w:abstractNumId w:val="15"/>
  </w:num>
  <w:num w:numId="40" w16cid:durableId="281034208">
    <w:abstractNumId w:val="17"/>
  </w:num>
  <w:num w:numId="41" w16cid:durableId="1512597573">
    <w:abstractNumId w:val="50"/>
  </w:num>
  <w:num w:numId="42" w16cid:durableId="1117915984">
    <w:abstractNumId w:val="48"/>
  </w:num>
  <w:num w:numId="43" w16cid:durableId="1512531497">
    <w:abstractNumId w:val="35"/>
  </w:num>
  <w:num w:numId="44" w16cid:durableId="1677003758">
    <w:abstractNumId w:val="30"/>
  </w:num>
  <w:num w:numId="45" w16cid:durableId="309986226">
    <w:abstractNumId w:val="49"/>
  </w:num>
  <w:num w:numId="46" w16cid:durableId="438306000">
    <w:abstractNumId w:val="41"/>
  </w:num>
  <w:num w:numId="47" w16cid:durableId="1789663215">
    <w:abstractNumId w:val="31"/>
  </w:num>
  <w:num w:numId="48" w16cid:durableId="2122990062">
    <w:abstractNumId w:val="23"/>
  </w:num>
  <w:num w:numId="49" w16cid:durableId="438182675">
    <w:abstractNumId w:val="40"/>
  </w:num>
  <w:num w:numId="50" w16cid:durableId="1376006251">
    <w:abstractNumId w:val="26"/>
  </w:num>
  <w:num w:numId="51" w16cid:durableId="1762097542">
    <w:abstractNumId w:val="46"/>
  </w:num>
  <w:num w:numId="52" w16cid:durableId="469248339">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3DA"/>
    <w:rsid w:val="000212C4"/>
    <w:rsid w:val="00022124"/>
    <w:rsid w:val="00035153"/>
    <w:rsid w:val="00042B78"/>
    <w:rsid w:val="00053D88"/>
    <w:rsid w:val="000658C7"/>
    <w:rsid w:val="00067F5F"/>
    <w:rsid w:val="0008323D"/>
    <w:rsid w:val="000968A5"/>
    <w:rsid w:val="000A03DA"/>
    <w:rsid w:val="000B17F2"/>
    <w:rsid w:val="000C3E5F"/>
    <w:rsid w:val="000D2606"/>
    <w:rsid w:val="000D7D4C"/>
    <w:rsid w:val="000D7D91"/>
    <w:rsid w:val="000F38C5"/>
    <w:rsid w:val="000F46CC"/>
    <w:rsid w:val="00114C5A"/>
    <w:rsid w:val="00140468"/>
    <w:rsid w:val="00140FE3"/>
    <w:rsid w:val="001460FE"/>
    <w:rsid w:val="00156F0E"/>
    <w:rsid w:val="00160234"/>
    <w:rsid w:val="00161A54"/>
    <w:rsid w:val="001717C6"/>
    <w:rsid w:val="001725A0"/>
    <w:rsid w:val="00182B14"/>
    <w:rsid w:val="00183683"/>
    <w:rsid w:val="00190198"/>
    <w:rsid w:val="001B34E9"/>
    <w:rsid w:val="001C2795"/>
    <w:rsid w:val="001C52C0"/>
    <w:rsid w:val="001C753E"/>
    <w:rsid w:val="001D15CC"/>
    <w:rsid w:val="0021437E"/>
    <w:rsid w:val="0024044F"/>
    <w:rsid w:val="00243ED6"/>
    <w:rsid w:val="0025247B"/>
    <w:rsid w:val="002577D0"/>
    <w:rsid w:val="00264DAC"/>
    <w:rsid w:val="00265EA4"/>
    <w:rsid w:val="0029589F"/>
    <w:rsid w:val="002D42B3"/>
    <w:rsid w:val="002F27B2"/>
    <w:rsid w:val="003134FB"/>
    <w:rsid w:val="0031521C"/>
    <w:rsid w:val="003163AC"/>
    <w:rsid w:val="00316518"/>
    <w:rsid w:val="00321837"/>
    <w:rsid w:val="003238B5"/>
    <w:rsid w:val="00330587"/>
    <w:rsid w:val="003364C8"/>
    <w:rsid w:val="00340144"/>
    <w:rsid w:val="0036109D"/>
    <w:rsid w:val="00365BBE"/>
    <w:rsid w:val="00374CA5"/>
    <w:rsid w:val="00391775"/>
    <w:rsid w:val="00395573"/>
    <w:rsid w:val="003B1418"/>
    <w:rsid w:val="003C1AFB"/>
    <w:rsid w:val="003E25B4"/>
    <w:rsid w:val="003E4225"/>
    <w:rsid w:val="003F324E"/>
    <w:rsid w:val="003F5739"/>
    <w:rsid w:val="004014FE"/>
    <w:rsid w:val="00402B29"/>
    <w:rsid w:val="00403EAA"/>
    <w:rsid w:val="0041108C"/>
    <w:rsid w:val="004114DE"/>
    <w:rsid w:val="004123D0"/>
    <w:rsid w:val="00424D47"/>
    <w:rsid w:val="00426AE6"/>
    <w:rsid w:val="004309E8"/>
    <w:rsid w:val="00434880"/>
    <w:rsid w:val="00456366"/>
    <w:rsid w:val="0045688A"/>
    <w:rsid w:val="0045724B"/>
    <w:rsid w:val="00487AF2"/>
    <w:rsid w:val="00493AC2"/>
    <w:rsid w:val="004F33E8"/>
    <w:rsid w:val="00506DD2"/>
    <w:rsid w:val="005271EF"/>
    <w:rsid w:val="00536385"/>
    <w:rsid w:val="00540B5C"/>
    <w:rsid w:val="00542322"/>
    <w:rsid w:val="00542B65"/>
    <w:rsid w:val="00550C4D"/>
    <w:rsid w:val="00551950"/>
    <w:rsid w:val="0055638E"/>
    <w:rsid w:val="00560864"/>
    <w:rsid w:val="005623C0"/>
    <w:rsid w:val="00571388"/>
    <w:rsid w:val="005763DB"/>
    <w:rsid w:val="005918EC"/>
    <w:rsid w:val="0059408A"/>
    <w:rsid w:val="0059433C"/>
    <w:rsid w:val="005A691E"/>
    <w:rsid w:val="005B077C"/>
    <w:rsid w:val="005B4A56"/>
    <w:rsid w:val="005C1E12"/>
    <w:rsid w:val="005C4E71"/>
    <w:rsid w:val="005D39DB"/>
    <w:rsid w:val="005E37A6"/>
    <w:rsid w:val="005E4B10"/>
    <w:rsid w:val="005E78F0"/>
    <w:rsid w:val="005F3BDE"/>
    <w:rsid w:val="005F4A07"/>
    <w:rsid w:val="005F7AD0"/>
    <w:rsid w:val="00604564"/>
    <w:rsid w:val="00605311"/>
    <w:rsid w:val="00611CFC"/>
    <w:rsid w:val="00623DC6"/>
    <w:rsid w:val="00632A91"/>
    <w:rsid w:val="00645DDC"/>
    <w:rsid w:val="006526E5"/>
    <w:rsid w:val="006567D4"/>
    <w:rsid w:val="006717F1"/>
    <w:rsid w:val="0068173B"/>
    <w:rsid w:val="00683DCC"/>
    <w:rsid w:val="006930A9"/>
    <w:rsid w:val="006A7114"/>
    <w:rsid w:val="006C1B34"/>
    <w:rsid w:val="006D2548"/>
    <w:rsid w:val="006E43BF"/>
    <w:rsid w:val="006F007C"/>
    <w:rsid w:val="00710C56"/>
    <w:rsid w:val="00712686"/>
    <w:rsid w:val="00720ED5"/>
    <w:rsid w:val="00734F29"/>
    <w:rsid w:val="00744FA6"/>
    <w:rsid w:val="00755790"/>
    <w:rsid w:val="00757812"/>
    <w:rsid w:val="00773B77"/>
    <w:rsid w:val="00791F77"/>
    <w:rsid w:val="007941D7"/>
    <w:rsid w:val="00797AB0"/>
    <w:rsid w:val="007A6C86"/>
    <w:rsid w:val="007C2FBD"/>
    <w:rsid w:val="007C3002"/>
    <w:rsid w:val="007D0F0F"/>
    <w:rsid w:val="007D175B"/>
    <w:rsid w:val="007D299A"/>
    <w:rsid w:val="007D4EAB"/>
    <w:rsid w:val="007E6995"/>
    <w:rsid w:val="007E7C0B"/>
    <w:rsid w:val="007F43F5"/>
    <w:rsid w:val="00807130"/>
    <w:rsid w:val="00814E6D"/>
    <w:rsid w:val="00835EA4"/>
    <w:rsid w:val="0086012D"/>
    <w:rsid w:val="008640FE"/>
    <w:rsid w:val="00867AF2"/>
    <w:rsid w:val="0088004C"/>
    <w:rsid w:val="008A05D5"/>
    <w:rsid w:val="008A2F49"/>
    <w:rsid w:val="008A6DE4"/>
    <w:rsid w:val="008B57B1"/>
    <w:rsid w:val="008C1869"/>
    <w:rsid w:val="008D516F"/>
    <w:rsid w:val="008D666F"/>
    <w:rsid w:val="008F7985"/>
    <w:rsid w:val="009228DE"/>
    <w:rsid w:val="009613E3"/>
    <w:rsid w:val="00961D5C"/>
    <w:rsid w:val="00985745"/>
    <w:rsid w:val="0099363A"/>
    <w:rsid w:val="009A7851"/>
    <w:rsid w:val="009B7628"/>
    <w:rsid w:val="009C4155"/>
    <w:rsid w:val="009E194C"/>
    <w:rsid w:val="00A00A91"/>
    <w:rsid w:val="00A03215"/>
    <w:rsid w:val="00A11EB0"/>
    <w:rsid w:val="00A13F72"/>
    <w:rsid w:val="00A25805"/>
    <w:rsid w:val="00A27021"/>
    <w:rsid w:val="00A41CFC"/>
    <w:rsid w:val="00A564F5"/>
    <w:rsid w:val="00A62280"/>
    <w:rsid w:val="00A858D5"/>
    <w:rsid w:val="00AA4DF4"/>
    <w:rsid w:val="00AB3B58"/>
    <w:rsid w:val="00AB4E8A"/>
    <w:rsid w:val="00AC4C80"/>
    <w:rsid w:val="00AD6AA0"/>
    <w:rsid w:val="00AF5A16"/>
    <w:rsid w:val="00B20FAA"/>
    <w:rsid w:val="00B42E50"/>
    <w:rsid w:val="00B43FD2"/>
    <w:rsid w:val="00B6061C"/>
    <w:rsid w:val="00B6611D"/>
    <w:rsid w:val="00B7300F"/>
    <w:rsid w:val="00B7587C"/>
    <w:rsid w:val="00B80C3A"/>
    <w:rsid w:val="00B84725"/>
    <w:rsid w:val="00B93FA8"/>
    <w:rsid w:val="00BA4414"/>
    <w:rsid w:val="00BA596C"/>
    <w:rsid w:val="00BB4089"/>
    <w:rsid w:val="00BD0513"/>
    <w:rsid w:val="00BD38F8"/>
    <w:rsid w:val="00BE2913"/>
    <w:rsid w:val="00BF214B"/>
    <w:rsid w:val="00BF49E5"/>
    <w:rsid w:val="00C27E7A"/>
    <w:rsid w:val="00C37760"/>
    <w:rsid w:val="00C419C3"/>
    <w:rsid w:val="00C43B03"/>
    <w:rsid w:val="00C648D7"/>
    <w:rsid w:val="00C674E7"/>
    <w:rsid w:val="00CA3857"/>
    <w:rsid w:val="00CA6612"/>
    <w:rsid w:val="00CA7A38"/>
    <w:rsid w:val="00CB609C"/>
    <w:rsid w:val="00CB62FB"/>
    <w:rsid w:val="00CD45E2"/>
    <w:rsid w:val="00CD7644"/>
    <w:rsid w:val="00CE7A11"/>
    <w:rsid w:val="00CF10A4"/>
    <w:rsid w:val="00CF165F"/>
    <w:rsid w:val="00CF1B94"/>
    <w:rsid w:val="00D25C62"/>
    <w:rsid w:val="00D33551"/>
    <w:rsid w:val="00D4421C"/>
    <w:rsid w:val="00D54010"/>
    <w:rsid w:val="00D54F94"/>
    <w:rsid w:val="00D64964"/>
    <w:rsid w:val="00D90327"/>
    <w:rsid w:val="00D92D1A"/>
    <w:rsid w:val="00DB1D62"/>
    <w:rsid w:val="00DB72A7"/>
    <w:rsid w:val="00DC7B38"/>
    <w:rsid w:val="00DD3590"/>
    <w:rsid w:val="00E178C9"/>
    <w:rsid w:val="00E23309"/>
    <w:rsid w:val="00E24839"/>
    <w:rsid w:val="00E32A82"/>
    <w:rsid w:val="00E421EA"/>
    <w:rsid w:val="00E61952"/>
    <w:rsid w:val="00E63520"/>
    <w:rsid w:val="00E701ED"/>
    <w:rsid w:val="00E80A1F"/>
    <w:rsid w:val="00E80D8D"/>
    <w:rsid w:val="00E903E4"/>
    <w:rsid w:val="00E953ED"/>
    <w:rsid w:val="00EA369B"/>
    <w:rsid w:val="00EA7310"/>
    <w:rsid w:val="00EB233D"/>
    <w:rsid w:val="00EB7954"/>
    <w:rsid w:val="00EE3CF0"/>
    <w:rsid w:val="00EF3A46"/>
    <w:rsid w:val="00EF4371"/>
    <w:rsid w:val="00EF74CD"/>
    <w:rsid w:val="00F13147"/>
    <w:rsid w:val="00F35726"/>
    <w:rsid w:val="00F363B3"/>
    <w:rsid w:val="00F4363E"/>
    <w:rsid w:val="00F56D84"/>
    <w:rsid w:val="00F75AD1"/>
    <w:rsid w:val="00FA1CC5"/>
    <w:rsid w:val="00FB7C5A"/>
    <w:rsid w:val="00FC0647"/>
    <w:rsid w:val="00FC3648"/>
    <w:rsid w:val="00FE091C"/>
    <w:rsid w:val="00FE42DF"/>
    <w:rsid w:val="00FE69D0"/>
    <w:rsid w:val="00FF4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3E887"/>
  <w15:chartTrackingRefBased/>
  <w15:docId w15:val="{FEEA5F0A-69C7-4F08-A326-73953642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3DA"/>
    <w:pPr>
      <w:spacing w:after="0" w:line="240" w:lineRule="auto"/>
    </w:pPr>
    <w:rPr>
      <w:rFonts w:ascii="Arial" w:eastAsia="Times New Roman" w:hAnsi="Arial" w:cs="Arial"/>
      <w:color w:val="000000"/>
    </w:rPr>
  </w:style>
  <w:style w:type="paragraph" w:styleId="Heading1">
    <w:name w:val="heading 1"/>
    <w:basedOn w:val="Normal"/>
    <w:next w:val="Normal"/>
    <w:link w:val="Heading1Char"/>
    <w:qFormat/>
    <w:rsid w:val="000A03DA"/>
    <w:pPr>
      <w:keepNext/>
      <w:jc w:val="both"/>
      <w:outlineLvl w:val="0"/>
    </w:pPr>
    <w:rPr>
      <w:b/>
    </w:rPr>
  </w:style>
  <w:style w:type="paragraph" w:styleId="Heading2">
    <w:name w:val="heading 2"/>
    <w:basedOn w:val="Normal"/>
    <w:next w:val="Normal"/>
    <w:link w:val="Heading2Char"/>
    <w:uiPriority w:val="9"/>
    <w:semiHidden/>
    <w:unhideWhenUsed/>
    <w:qFormat/>
    <w:rsid w:val="00DD359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3DA"/>
    <w:rPr>
      <w:rFonts w:ascii="Arial" w:eastAsia="Times New Roman" w:hAnsi="Arial" w:cs="Arial"/>
      <w:b/>
      <w:color w:val="000000"/>
    </w:rPr>
  </w:style>
  <w:style w:type="paragraph" w:styleId="BodyText">
    <w:name w:val="Body Text"/>
    <w:basedOn w:val="Normal"/>
    <w:link w:val="BodyTextChar"/>
    <w:rsid w:val="000A03DA"/>
    <w:pPr>
      <w:jc w:val="both"/>
    </w:pPr>
  </w:style>
  <w:style w:type="character" w:customStyle="1" w:styleId="BodyTextChar">
    <w:name w:val="Body Text Char"/>
    <w:basedOn w:val="DefaultParagraphFont"/>
    <w:link w:val="BodyText"/>
    <w:rsid w:val="000A03DA"/>
    <w:rPr>
      <w:rFonts w:ascii="Arial" w:eastAsia="Times New Roman" w:hAnsi="Arial" w:cs="Arial"/>
      <w:color w:val="000000"/>
    </w:rPr>
  </w:style>
  <w:style w:type="character" w:styleId="Hyperlink">
    <w:name w:val="Hyperlink"/>
    <w:rsid w:val="000A03DA"/>
    <w:rPr>
      <w:color w:val="0000FF"/>
      <w:u w:val="single"/>
    </w:rPr>
  </w:style>
  <w:style w:type="table" w:styleId="TableGrid">
    <w:name w:val="Table Grid"/>
    <w:basedOn w:val="TableNormal"/>
    <w:rsid w:val="000A03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3DA"/>
    <w:pPr>
      <w:ind w:left="720"/>
      <w:contextualSpacing/>
    </w:pPr>
  </w:style>
  <w:style w:type="character" w:styleId="CommentReference">
    <w:name w:val="annotation reference"/>
    <w:basedOn w:val="DefaultParagraphFont"/>
    <w:uiPriority w:val="99"/>
    <w:semiHidden/>
    <w:unhideWhenUsed/>
    <w:rsid w:val="00835EA4"/>
    <w:rPr>
      <w:sz w:val="16"/>
      <w:szCs w:val="16"/>
    </w:rPr>
  </w:style>
  <w:style w:type="paragraph" w:styleId="CommentText">
    <w:name w:val="annotation text"/>
    <w:basedOn w:val="Normal"/>
    <w:link w:val="CommentTextChar"/>
    <w:uiPriority w:val="99"/>
    <w:semiHidden/>
    <w:unhideWhenUsed/>
    <w:rsid w:val="00835EA4"/>
    <w:rPr>
      <w:sz w:val="20"/>
      <w:szCs w:val="20"/>
    </w:rPr>
  </w:style>
  <w:style w:type="character" w:customStyle="1" w:styleId="CommentTextChar">
    <w:name w:val="Comment Text Char"/>
    <w:basedOn w:val="DefaultParagraphFont"/>
    <w:link w:val="CommentText"/>
    <w:uiPriority w:val="99"/>
    <w:semiHidden/>
    <w:rsid w:val="00835EA4"/>
    <w:rPr>
      <w:rFonts w:ascii="Arial" w:eastAsia="Times New Roman"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35EA4"/>
    <w:rPr>
      <w:b/>
      <w:bCs/>
    </w:rPr>
  </w:style>
  <w:style w:type="character" w:customStyle="1" w:styleId="CommentSubjectChar">
    <w:name w:val="Comment Subject Char"/>
    <w:basedOn w:val="CommentTextChar"/>
    <w:link w:val="CommentSubject"/>
    <w:uiPriority w:val="99"/>
    <w:semiHidden/>
    <w:rsid w:val="00835EA4"/>
    <w:rPr>
      <w:rFonts w:ascii="Arial" w:eastAsia="Times New Roman" w:hAnsi="Arial" w:cs="Arial"/>
      <w:b/>
      <w:bCs/>
      <w:color w:val="000000"/>
      <w:sz w:val="20"/>
      <w:szCs w:val="20"/>
    </w:rPr>
  </w:style>
  <w:style w:type="paragraph" w:styleId="BalloonText">
    <w:name w:val="Balloon Text"/>
    <w:basedOn w:val="Normal"/>
    <w:link w:val="BalloonTextChar"/>
    <w:uiPriority w:val="99"/>
    <w:semiHidden/>
    <w:unhideWhenUsed/>
    <w:rsid w:val="00835E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EA4"/>
    <w:rPr>
      <w:rFonts w:ascii="Segoe UI" w:eastAsia="Times New Roman" w:hAnsi="Segoe UI" w:cs="Segoe UI"/>
      <w:color w:val="000000"/>
      <w:sz w:val="18"/>
      <w:szCs w:val="18"/>
    </w:rPr>
  </w:style>
  <w:style w:type="paragraph" w:styleId="Header">
    <w:name w:val="header"/>
    <w:basedOn w:val="Normal"/>
    <w:link w:val="HeaderChar"/>
    <w:uiPriority w:val="99"/>
    <w:unhideWhenUsed/>
    <w:rsid w:val="00BE2913"/>
    <w:pPr>
      <w:tabs>
        <w:tab w:val="center" w:pos="4513"/>
        <w:tab w:val="right" w:pos="9026"/>
      </w:tabs>
    </w:pPr>
  </w:style>
  <w:style w:type="character" w:customStyle="1" w:styleId="HeaderChar">
    <w:name w:val="Header Char"/>
    <w:basedOn w:val="DefaultParagraphFont"/>
    <w:link w:val="Header"/>
    <w:uiPriority w:val="99"/>
    <w:rsid w:val="00BE2913"/>
    <w:rPr>
      <w:rFonts w:ascii="Arial" w:eastAsia="Times New Roman" w:hAnsi="Arial" w:cs="Arial"/>
      <w:color w:val="000000"/>
    </w:rPr>
  </w:style>
  <w:style w:type="paragraph" w:styleId="Footer">
    <w:name w:val="footer"/>
    <w:basedOn w:val="Normal"/>
    <w:link w:val="FooterChar"/>
    <w:uiPriority w:val="99"/>
    <w:unhideWhenUsed/>
    <w:rsid w:val="00BE2913"/>
    <w:pPr>
      <w:tabs>
        <w:tab w:val="center" w:pos="4513"/>
        <w:tab w:val="right" w:pos="9026"/>
      </w:tabs>
    </w:pPr>
  </w:style>
  <w:style w:type="character" w:customStyle="1" w:styleId="FooterChar">
    <w:name w:val="Footer Char"/>
    <w:basedOn w:val="DefaultParagraphFont"/>
    <w:link w:val="Footer"/>
    <w:uiPriority w:val="99"/>
    <w:rsid w:val="00BE2913"/>
    <w:rPr>
      <w:rFonts w:ascii="Arial" w:eastAsia="Times New Roman" w:hAnsi="Arial" w:cs="Arial"/>
      <w:color w:val="000000"/>
    </w:rPr>
  </w:style>
  <w:style w:type="paragraph" w:styleId="FootnoteText">
    <w:name w:val="footnote text"/>
    <w:basedOn w:val="Normal"/>
    <w:link w:val="FootnoteTextChar"/>
    <w:semiHidden/>
    <w:rsid w:val="00B80C3A"/>
  </w:style>
  <w:style w:type="character" w:customStyle="1" w:styleId="FootnoteTextChar">
    <w:name w:val="Footnote Text Char"/>
    <w:basedOn w:val="DefaultParagraphFont"/>
    <w:link w:val="FootnoteText"/>
    <w:semiHidden/>
    <w:rsid w:val="00B80C3A"/>
    <w:rPr>
      <w:rFonts w:ascii="Arial" w:eastAsia="Times New Roman" w:hAnsi="Arial" w:cs="Arial"/>
      <w:color w:val="000000"/>
    </w:rPr>
  </w:style>
  <w:style w:type="character" w:styleId="FootnoteReference">
    <w:name w:val="footnote reference"/>
    <w:semiHidden/>
    <w:rsid w:val="00B80C3A"/>
    <w:rPr>
      <w:vertAlign w:val="superscript"/>
    </w:rPr>
  </w:style>
  <w:style w:type="paragraph" w:customStyle="1" w:styleId="Default">
    <w:name w:val="Default"/>
    <w:rsid w:val="002577D0"/>
    <w:pPr>
      <w:widowControl w:val="0"/>
      <w:numPr>
        <w:numId w:val="24"/>
      </w:numPr>
      <w:tabs>
        <w:tab w:val="clear" w:pos="360"/>
      </w:tabs>
      <w:autoSpaceDE w:val="0"/>
      <w:autoSpaceDN w:val="0"/>
      <w:adjustRightInd w:val="0"/>
      <w:spacing w:after="0" w:line="240" w:lineRule="auto"/>
      <w:ind w:left="0" w:firstLine="0"/>
    </w:pPr>
    <w:rPr>
      <w:rFonts w:ascii="Arial" w:eastAsia="Times New Roman" w:hAnsi="Arial" w:cs="Arial"/>
      <w:color w:val="000000"/>
      <w:sz w:val="24"/>
      <w:szCs w:val="24"/>
      <w:lang w:eastAsia="en-GB" w:bidi="sa-IN"/>
    </w:rPr>
  </w:style>
  <w:style w:type="paragraph" w:styleId="ListBullet">
    <w:name w:val="List Bullet"/>
    <w:basedOn w:val="List"/>
    <w:rsid w:val="002577D0"/>
    <w:pPr>
      <w:numPr>
        <w:numId w:val="25"/>
      </w:numPr>
      <w:tabs>
        <w:tab w:val="clear" w:pos="1440"/>
        <w:tab w:val="num" w:pos="360"/>
        <w:tab w:val="num" w:pos="720"/>
      </w:tabs>
      <w:spacing w:after="240" w:line="240" w:lineRule="atLeast"/>
      <w:ind w:left="720" w:hanging="283"/>
      <w:contextualSpacing w:val="0"/>
      <w:jc w:val="both"/>
    </w:pPr>
    <w:rPr>
      <w:rFonts w:cs="Times New Roman"/>
      <w:snapToGrid w:val="0"/>
      <w:color w:val="auto"/>
      <w:spacing w:val="-5"/>
      <w:sz w:val="24"/>
      <w:szCs w:val="20"/>
      <w:lang w:eastAsia="en-GB"/>
    </w:rPr>
  </w:style>
  <w:style w:type="character" w:customStyle="1" w:styleId="legdslegrhslegp1text">
    <w:name w:val="legds legrhs legp1text"/>
    <w:rsid w:val="002577D0"/>
  </w:style>
  <w:style w:type="paragraph" w:styleId="List">
    <w:name w:val="List"/>
    <w:basedOn w:val="Normal"/>
    <w:uiPriority w:val="99"/>
    <w:semiHidden/>
    <w:unhideWhenUsed/>
    <w:rsid w:val="002577D0"/>
    <w:pPr>
      <w:ind w:left="283" w:hanging="283"/>
      <w:contextualSpacing/>
    </w:pPr>
  </w:style>
  <w:style w:type="table" w:styleId="GridTable4-Accent3">
    <w:name w:val="Grid Table 4 Accent 3"/>
    <w:basedOn w:val="TableNormal"/>
    <w:uiPriority w:val="49"/>
    <w:rsid w:val="0075579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7D0F0F"/>
    <w:rPr>
      <w:color w:val="954F72" w:themeColor="followedHyperlink"/>
      <w:u w:val="single"/>
    </w:rPr>
  </w:style>
  <w:style w:type="character" w:styleId="UnresolvedMention">
    <w:name w:val="Unresolved Mention"/>
    <w:basedOn w:val="DefaultParagraphFont"/>
    <w:uiPriority w:val="99"/>
    <w:semiHidden/>
    <w:unhideWhenUsed/>
    <w:rsid w:val="0024044F"/>
    <w:rPr>
      <w:color w:val="605E5C"/>
      <w:shd w:val="clear" w:color="auto" w:fill="E1DFDD"/>
    </w:rPr>
  </w:style>
  <w:style w:type="paragraph" w:styleId="NormalWeb">
    <w:name w:val="Normal (Web)"/>
    <w:basedOn w:val="Normal"/>
    <w:uiPriority w:val="99"/>
    <w:semiHidden/>
    <w:unhideWhenUsed/>
    <w:rsid w:val="00DD3590"/>
    <w:pPr>
      <w:spacing w:before="100" w:beforeAutospacing="1" w:after="100" w:afterAutospacing="1"/>
    </w:pPr>
    <w:rPr>
      <w:rFonts w:ascii="Times New Roman" w:hAnsi="Times New Roman" w:cs="Times New Roman"/>
      <w:color w:val="auto"/>
      <w:sz w:val="24"/>
      <w:szCs w:val="24"/>
      <w:lang w:eastAsia="en-GB"/>
    </w:rPr>
  </w:style>
  <w:style w:type="character" w:customStyle="1" w:styleId="Heading2Char">
    <w:name w:val="Heading 2 Char"/>
    <w:basedOn w:val="DefaultParagraphFont"/>
    <w:link w:val="Heading2"/>
    <w:uiPriority w:val="9"/>
    <w:semiHidden/>
    <w:rsid w:val="00DD359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D3590"/>
    <w:rPr>
      <w:b/>
      <w:bCs/>
    </w:rPr>
  </w:style>
  <w:style w:type="paragraph" w:styleId="Revision">
    <w:name w:val="Revision"/>
    <w:hidden/>
    <w:uiPriority w:val="99"/>
    <w:semiHidden/>
    <w:rsid w:val="006D2548"/>
    <w:pPr>
      <w:spacing w:after="0" w:line="240" w:lineRule="auto"/>
    </w:pPr>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42506">
      <w:bodyDiv w:val="1"/>
      <w:marLeft w:val="0"/>
      <w:marRight w:val="0"/>
      <w:marTop w:val="0"/>
      <w:marBottom w:val="0"/>
      <w:divBdr>
        <w:top w:val="none" w:sz="0" w:space="0" w:color="auto"/>
        <w:left w:val="none" w:sz="0" w:space="0" w:color="auto"/>
        <w:bottom w:val="none" w:sz="0" w:space="0" w:color="auto"/>
        <w:right w:val="none" w:sz="0" w:space="0" w:color="auto"/>
      </w:divBdr>
    </w:div>
    <w:div w:id="1082066797">
      <w:bodyDiv w:val="1"/>
      <w:marLeft w:val="0"/>
      <w:marRight w:val="0"/>
      <w:marTop w:val="0"/>
      <w:marBottom w:val="0"/>
      <w:divBdr>
        <w:top w:val="none" w:sz="0" w:space="0" w:color="auto"/>
        <w:left w:val="none" w:sz="0" w:space="0" w:color="auto"/>
        <w:bottom w:val="none" w:sz="0" w:space="0" w:color="auto"/>
        <w:right w:val="none" w:sz="0" w:space="0" w:color="auto"/>
      </w:divBdr>
    </w:div>
    <w:div w:id="1213925386">
      <w:bodyDiv w:val="1"/>
      <w:marLeft w:val="0"/>
      <w:marRight w:val="0"/>
      <w:marTop w:val="0"/>
      <w:marBottom w:val="0"/>
      <w:divBdr>
        <w:top w:val="none" w:sz="0" w:space="0" w:color="auto"/>
        <w:left w:val="none" w:sz="0" w:space="0" w:color="auto"/>
        <w:bottom w:val="none" w:sz="0" w:space="0" w:color="auto"/>
        <w:right w:val="none" w:sz="0" w:space="0" w:color="auto"/>
      </w:divBdr>
    </w:div>
    <w:div w:id="181097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ir.ac.uk/about/professional-services/student-academic-and-corporate-services/policy-and-planning/governance-and-committees/academic-counci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tir.ac.uk/about/professional-services/student-academic-and-corporate-services/policy-and-planning/legal-compliance/data-protectiongdpr/privacy-notices/" TargetMode="External"/><Relationship Id="rId17" Type="http://schemas.openxmlformats.org/officeDocument/2006/relationships/hyperlink" Target="mailto:data.protection@stir.ac.uk" TargetMode="External"/><Relationship Id="rId2" Type="http://schemas.openxmlformats.org/officeDocument/2006/relationships/customXml" Target="../customXml/item2.xml"/><Relationship Id="rId16" Type="http://schemas.openxmlformats.org/officeDocument/2006/relationships/hyperlink" Target="https://ico.org.uk/concer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Quality@stir.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ir.ac.uk/GDP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0" ma:contentTypeDescription="Create a new document." ma:contentTypeScope="" ma:versionID="4d2d8a90d9737b262a66ba93efc5fbd5">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31664A-FA48-41FF-9D5B-507514608759}">
  <ds:schemaRefs>
    <ds:schemaRef ds:uri="http://schemas.microsoft.com/sharepoint/v3/contenttype/forms"/>
  </ds:schemaRefs>
</ds:datastoreItem>
</file>

<file path=customXml/itemProps2.xml><?xml version="1.0" encoding="utf-8"?>
<ds:datastoreItem xmlns:ds="http://schemas.openxmlformats.org/officeDocument/2006/customXml" ds:itemID="{9DD7AF87-FCD6-417D-B32A-8CB644607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15CBA-C5C6-4C3D-AD07-CCFE4BBD7347}">
  <ds:schemaRefs>
    <ds:schemaRef ds:uri="http://schemas.openxmlformats.org/officeDocument/2006/bibliography"/>
  </ds:schemaRefs>
</ds:datastoreItem>
</file>

<file path=customXml/itemProps4.xml><?xml version="1.0" encoding="utf-8"?>
<ds:datastoreItem xmlns:ds="http://schemas.openxmlformats.org/officeDocument/2006/customXml" ds:itemID="{4DF5313F-902A-4CDE-B635-9AE93F604D3E}">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docMetadata/LabelInfo.xml><?xml version="1.0" encoding="utf-8"?>
<clbl:labelList xmlns:clbl="http://schemas.microsoft.com/office/2020/mipLabelMetadata">
  <clbl:label id="{946b3323-a1ee-4a37-8c29-8d71baf7a927}" enabled="1" method="Privilege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742</Words>
  <Characters>4053</Characters>
  <Application>Microsoft Office Word</Application>
  <DocSecurity>0</DocSecurity>
  <Lines>91</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Wheater</dc:creator>
  <cp:keywords/>
  <dc:description/>
  <cp:lastModifiedBy>Roslyn Smith</cp:lastModifiedBy>
  <cp:revision>2</cp:revision>
  <cp:lastPrinted>2018-03-15T11:16:00Z</cp:lastPrinted>
  <dcterms:created xsi:type="dcterms:W3CDTF">2024-02-16T16:19:00Z</dcterms:created>
  <dcterms:modified xsi:type="dcterms:W3CDTF">2024-02-16T16:19:00Z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SIP_Label_946b3323-a1ee-4a37-8c29-8d71baf7a927_Enabled">
    <vt:lpwstr>true</vt:lpwstr>
  </property>
  <property fmtid="{D5CDD505-2E9C-101B-9397-08002B2CF9AE}" pid="4" name="MSIP_Label_946b3323-a1ee-4a37-8c29-8d71baf7a927_SetDate">
    <vt:lpwstr>2022-03-08T12:02:20Z</vt:lpwstr>
  </property>
  <property fmtid="{D5CDD505-2E9C-101B-9397-08002B2CF9AE}" pid="5" name="MSIP_Label_946b3323-a1ee-4a37-8c29-8d71baf7a927_Method">
    <vt:lpwstr>Privileged</vt:lpwstr>
  </property>
  <property fmtid="{D5CDD505-2E9C-101B-9397-08002B2CF9AE}" pid="6" name="MSIP_Label_946b3323-a1ee-4a37-8c29-8d71baf7a927_Name">
    <vt:lpwstr>Public</vt:lpwstr>
  </property>
  <property fmtid="{D5CDD505-2E9C-101B-9397-08002B2CF9AE}" pid="7" name="MSIP_Label_946b3323-a1ee-4a37-8c29-8d71baf7a927_SiteId">
    <vt:lpwstr>4e8d09f7-cc79-4ccb-9149-a4238dd17422</vt:lpwstr>
  </property>
  <property fmtid="{D5CDD505-2E9C-101B-9397-08002B2CF9AE}" pid="8" name="MSIP_Label_946b3323-a1ee-4a37-8c29-8d71baf7a927_ActionId">
    <vt:lpwstr>4c723afc-71db-4a0e-8146-1a2dc30fdf17</vt:lpwstr>
  </property>
  <property fmtid="{D5CDD505-2E9C-101B-9397-08002B2CF9AE}" pid="9" name="MSIP_Label_946b3323-a1ee-4a37-8c29-8d71baf7a927_ContentBits">
    <vt:lpwstr>0</vt:lpwstr>
  </property>
  <property fmtid="{D5CDD505-2E9C-101B-9397-08002B2CF9AE}" pid="10" name="MediaServiceImageTags">
    <vt:lpwstr/>
  </property>
  <property fmtid="{D5CDD505-2E9C-101B-9397-08002B2CF9AE}" pid="11" name="GrammarlyDocumentId">
    <vt:lpwstr>dc58b7006da296e0adff70c5e55df60213153683d83a61308d55013be5bdff46</vt:lpwstr>
  </property>
</Properties>
</file>