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DB9D" w14:textId="08938F6E" w:rsidR="005F292F" w:rsidRDefault="005F292F" w:rsidP="005F292F">
      <w:pPr>
        <w:jc w:val="right"/>
        <w:rPr>
          <w:rFonts w:asciiTheme="minorHAnsi" w:eastAsia="Times New Roman" w:hAnsiTheme="minorHAnsi" w:cs="Arial"/>
          <w:kern w:val="36"/>
          <w:sz w:val="28"/>
          <w:szCs w:val="28"/>
          <w:lang w:val="en"/>
        </w:rPr>
      </w:pPr>
      <w:r>
        <w:rPr>
          <w:noProof/>
        </w:rPr>
        <w:drawing>
          <wp:inline distT="0" distB="0" distL="0" distR="0" wp14:anchorId="1FF2370B" wp14:editId="2A3670CC">
            <wp:extent cx="2181225" cy="542290"/>
            <wp:effectExtent l="0" t="0" r="9525" b="0"/>
            <wp:docPr id="2" name="Graphic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niversity of Stirling log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81225" cy="542290"/>
                    </a:xfrm>
                    <a:prstGeom prst="rect">
                      <a:avLst/>
                    </a:prstGeom>
                  </pic:spPr>
                </pic:pic>
              </a:graphicData>
            </a:graphic>
          </wp:inline>
        </w:drawing>
      </w:r>
    </w:p>
    <w:p w14:paraId="5F205321" w14:textId="77777777" w:rsidR="005F292F" w:rsidRDefault="005F292F" w:rsidP="004F2538">
      <w:pPr>
        <w:rPr>
          <w:rFonts w:asciiTheme="minorHAnsi" w:eastAsia="Times New Roman" w:hAnsiTheme="minorHAnsi" w:cs="Arial"/>
          <w:kern w:val="36"/>
          <w:sz w:val="28"/>
          <w:szCs w:val="28"/>
          <w:lang w:val="en"/>
        </w:rPr>
      </w:pPr>
    </w:p>
    <w:p w14:paraId="68D32E9C" w14:textId="77777777" w:rsidR="005F292F" w:rsidRDefault="005F292F" w:rsidP="004F2538">
      <w:pPr>
        <w:rPr>
          <w:rFonts w:asciiTheme="minorHAnsi" w:eastAsia="Times New Roman" w:hAnsiTheme="minorHAnsi" w:cs="Arial"/>
          <w:kern w:val="36"/>
          <w:sz w:val="28"/>
          <w:szCs w:val="28"/>
          <w:lang w:val="en"/>
        </w:rPr>
      </w:pPr>
    </w:p>
    <w:p w14:paraId="7A9A764A" w14:textId="32830E95" w:rsidR="004F2538" w:rsidRPr="001B60FA" w:rsidRDefault="004F2538" w:rsidP="004F2538">
      <w:pPr>
        <w:rPr>
          <w:rFonts w:asciiTheme="minorHAnsi" w:eastAsia="Times New Roman" w:hAnsiTheme="minorHAnsi" w:cs="Arial"/>
          <w:kern w:val="36"/>
          <w:sz w:val="28"/>
          <w:szCs w:val="28"/>
          <w:lang w:val="en"/>
        </w:rPr>
      </w:pPr>
      <w:r w:rsidRPr="121F1AF8">
        <w:rPr>
          <w:rFonts w:asciiTheme="minorHAnsi" w:eastAsia="Times New Roman" w:hAnsiTheme="minorHAnsi" w:cs="Arial"/>
          <w:kern w:val="36"/>
          <w:sz w:val="28"/>
          <w:szCs w:val="28"/>
          <w:lang w:val="en"/>
        </w:rPr>
        <w:t>University of Stirling (“the University”)</w:t>
      </w:r>
    </w:p>
    <w:p w14:paraId="12B8ED72" w14:textId="77777777" w:rsidR="004F2538" w:rsidRPr="001B60FA" w:rsidRDefault="004F2538" w:rsidP="004F2538">
      <w:pPr>
        <w:rPr>
          <w:rFonts w:asciiTheme="minorHAnsi" w:eastAsia="Times New Roman" w:hAnsiTheme="minorHAnsi" w:cs="Arial"/>
          <w:kern w:val="36"/>
          <w:sz w:val="28"/>
          <w:szCs w:val="28"/>
          <w:lang w:val="en"/>
        </w:rPr>
      </w:pPr>
    </w:p>
    <w:p w14:paraId="5B79EBEE" w14:textId="77777777" w:rsidR="004F2538" w:rsidRPr="001B60FA" w:rsidRDefault="004F2538" w:rsidP="004F2538">
      <w:pPr>
        <w:rPr>
          <w:rFonts w:asciiTheme="minorHAnsi" w:eastAsia="Times New Roman" w:hAnsiTheme="minorHAnsi" w:cs="Arial"/>
          <w:kern w:val="36"/>
          <w:sz w:val="28"/>
          <w:szCs w:val="28"/>
          <w:lang w:val="en"/>
        </w:rPr>
      </w:pPr>
      <w:r w:rsidRPr="001B60FA">
        <w:rPr>
          <w:rFonts w:asciiTheme="minorHAnsi" w:eastAsia="Times New Roman" w:hAnsiTheme="minorHAnsi" w:cs="Arial"/>
          <w:kern w:val="36"/>
          <w:sz w:val="28"/>
          <w:szCs w:val="28"/>
          <w:lang w:val="en"/>
        </w:rPr>
        <w:t>Graduation Terms and Conditions</w:t>
      </w:r>
    </w:p>
    <w:p w14:paraId="6F5CE82B" w14:textId="77777777" w:rsidR="004F2538" w:rsidRPr="001B60FA" w:rsidRDefault="004F2538" w:rsidP="004F2538">
      <w:pPr>
        <w:rPr>
          <w:rFonts w:asciiTheme="minorHAnsi" w:eastAsia="Times New Roman" w:hAnsiTheme="minorHAnsi" w:cs="Arial"/>
          <w:kern w:val="36"/>
          <w:sz w:val="28"/>
          <w:szCs w:val="28"/>
          <w:lang w:val="en"/>
        </w:rPr>
      </w:pPr>
    </w:p>
    <w:p w14:paraId="5A43AA3D" w14:textId="77777777" w:rsidR="004F2538" w:rsidRPr="001B60FA" w:rsidRDefault="004F2538" w:rsidP="004F2538">
      <w:pPr>
        <w:rPr>
          <w:rFonts w:asciiTheme="minorHAnsi" w:eastAsia="Times New Roman" w:hAnsiTheme="minorHAnsi" w:cs="Arial"/>
          <w:b/>
          <w:kern w:val="36"/>
          <w:sz w:val="26"/>
          <w:szCs w:val="26"/>
          <w:lang w:val="en"/>
        </w:rPr>
      </w:pPr>
      <w:r w:rsidRPr="001B60FA">
        <w:rPr>
          <w:rFonts w:asciiTheme="minorHAnsi" w:eastAsia="Times New Roman" w:hAnsiTheme="minorHAnsi" w:cs="Arial"/>
          <w:b/>
          <w:kern w:val="36"/>
          <w:sz w:val="26"/>
          <w:szCs w:val="26"/>
          <w:lang w:val="en"/>
        </w:rPr>
        <w:t>Please read these terms and conditions carefully.</w:t>
      </w:r>
    </w:p>
    <w:p w14:paraId="70E6C04C" w14:textId="77777777" w:rsidR="004F2538" w:rsidRPr="001B60FA" w:rsidRDefault="004F2538" w:rsidP="004F2538">
      <w:pPr>
        <w:rPr>
          <w:rFonts w:asciiTheme="minorHAnsi" w:eastAsia="Times New Roman" w:hAnsiTheme="minorHAnsi" w:cs="Arial"/>
          <w:b/>
          <w:kern w:val="36"/>
          <w:sz w:val="26"/>
          <w:szCs w:val="26"/>
          <w:lang w:val="en"/>
        </w:rPr>
      </w:pPr>
    </w:p>
    <w:p w14:paraId="5F6C1127" w14:textId="77777777" w:rsidR="004F2538" w:rsidRPr="001B60FA" w:rsidRDefault="004F2538" w:rsidP="004F2538">
      <w:pPr>
        <w:rPr>
          <w:rFonts w:asciiTheme="minorHAnsi" w:eastAsia="Times New Roman" w:hAnsiTheme="minorHAnsi" w:cs="Arial"/>
          <w:kern w:val="36"/>
          <w:sz w:val="28"/>
          <w:szCs w:val="28"/>
          <w:lang w:val="en"/>
        </w:rPr>
      </w:pPr>
      <w:r w:rsidRPr="001B60FA">
        <w:rPr>
          <w:rFonts w:asciiTheme="minorHAnsi" w:eastAsia="Times New Roman" w:hAnsiTheme="minorHAnsi" w:cs="Arial"/>
          <w:lang w:val="en"/>
        </w:rPr>
        <w:t xml:space="preserve">These terms and conditions should be read and understood alongside the University’s </w:t>
      </w:r>
      <w:hyperlink r:id="rId13" w:history="1">
        <w:r w:rsidRPr="00753C48">
          <w:rPr>
            <w:rStyle w:val="Hyperlink"/>
            <w:rFonts w:asciiTheme="minorHAnsi" w:eastAsia="Times New Roman" w:hAnsiTheme="minorHAnsi" w:cs="Arial"/>
            <w:lang w:val="en"/>
          </w:rPr>
          <w:t>Student Terms and Conditions</w:t>
        </w:r>
      </w:hyperlink>
      <w:r w:rsidRPr="001B60FA">
        <w:rPr>
          <w:rFonts w:asciiTheme="minorHAnsi" w:eastAsia="Times New Roman" w:hAnsiTheme="minorHAnsi" w:cs="Arial"/>
          <w:lang w:val="en"/>
        </w:rPr>
        <w:t>. Both the Graduation and Student Terms and Conditions apply in respect to both undergraduate and postgraduate study.</w:t>
      </w:r>
    </w:p>
    <w:p w14:paraId="4FDAF496" w14:textId="77777777" w:rsidR="004F2538" w:rsidRPr="001B60FA" w:rsidRDefault="004F2538" w:rsidP="004F2538">
      <w:pPr>
        <w:rPr>
          <w:rFonts w:asciiTheme="minorHAnsi" w:eastAsia="Times New Roman" w:hAnsiTheme="minorHAnsi" w:cs="Arial"/>
          <w:lang w:val="en"/>
        </w:rPr>
      </w:pPr>
    </w:p>
    <w:p w14:paraId="1DE5FC28" w14:textId="6E3E4AEF" w:rsidR="004F2538" w:rsidRDefault="004F2538" w:rsidP="004F2538">
      <w:pPr>
        <w:rPr>
          <w:rFonts w:asciiTheme="minorHAnsi" w:eastAsia="Times New Roman" w:hAnsiTheme="minorHAnsi" w:cs="Arial"/>
          <w:lang w:val="en"/>
        </w:rPr>
      </w:pPr>
      <w:r>
        <w:rPr>
          <w:rFonts w:asciiTheme="minorHAnsi" w:eastAsia="Times New Roman" w:hAnsiTheme="minorHAnsi" w:cs="Arial"/>
          <w:lang w:val="en"/>
        </w:rPr>
        <w:t>These Graduation Terms and Conditions apply to all students</w:t>
      </w:r>
      <w:r w:rsidRPr="001B60FA">
        <w:rPr>
          <w:rFonts w:asciiTheme="minorHAnsi" w:eastAsia="Times New Roman" w:hAnsiTheme="minorHAnsi" w:cs="Arial"/>
          <w:lang w:val="en"/>
        </w:rPr>
        <w:t xml:space="preserve"> </w:t>
      </w:r>
      <w:r>
        <w:rPr>
          <w:rFonts w:asciiTheme="minorHAnsi" w:eastAsia="Times New Roman" w:hAnsiTheme="minorHAnsi" w:cs="Arial"/>
          <w:lang w:val="en"/>
        </w:rPr>
        <w:t>w</w:t>
      </w:r>
      <w:r w:rsidRPr="001B60FA">
        <w:rPr>
          <w:rFonts w:asciiTheme="minorHAnsi" w:eastAsia="Times New Roman" w:hAnsiTheme="minorHAnsi" w:cs="Arial"/>
          <w:lang w:val="en"/>
        </w:rPr>
        <w:t xml:space="preserve">ho graduate from the University </w:t>
      </w:r>
      <w:r>
        <w:rPr>
          <w:rFonts w:asciiTheme="minorHAnsi" w:eastAsia="Times New Roman" w:hAnsiTheme="minorHAnsi" w:cs="Arial"/>
          <w:lang w:val="en"/>
        </w:rPr>
        <w:t>of Stirling</w:t>
      </w:r>
      <w:r w:rsidR="00550473">
        <w:rPr>
          <w:rFonts w:asciiTheme="minorHAnsi" w:eastAsia="Times New Roman" w:hAnsiTheme="minorHAnsi" w:cs="Arial"/>
          <w:lang w:val="en"/>
        </w:rPr>
        <w:t>.</w:t>
      </w:r>
      <w:r>
        <w:rPr>
          <w:rFonts w:asciiTheme="minorHAnsi" w:eastAsia="Times New Roman" w:hAnsiTheme="minorHAnsi" w:cs="Arial"/>
          <w:lang w:val="en"/>
        </w:rPr>
        <w:t xml:space="preserve"> </w:t>
      </w:r>
    </w:p>
    <w:p w14:paraId="1B073FF5" w14:textId="77777777" w:rsidR="004F2538" w:rsidRDefault="004F2538" w:rsidP="004F2538">
      <w:pPr>
        <w:rPr>
          <w:rFonts w:asciiTheme="minorHAnsi" w:eastAsia="Times New Roman" w:hAnsiTheme="minorHAnsi" w:cs="Arial"/>
          <w:lang w:val="en"/>
        </w:rPr>
      </w:pPr>
    </w:p>
    <w:p w14:paraId="002D610A" w14:textId="77777777" w:rsidR="004F2538" w:rsidRPr="001B60FA" w:rsidRDefault="004F2538" w:rsidP="004F2538">
      <w:pPr>
        <w:rPr>
          <w:rFonts w:asciiTheme="minorHAnsi" w:eastAsia="Times New Roman" w:hAnsiTheme="minorHAnsi" w:cs="Arial"/>
          <w:lang w:val="en"/>
        </w:rPr>
      </w:pPr>
    </w:p>
    <w:p w14:paraId="67F07799" w14:textId="77777777" w:rsidR="004F2538" w:rsidRPr="001B60FA" w:rsidRDefault="004F2538" w:rsidP="004F2538">
      <w:pPr>
        <w:rPr>
          <w:rFonts w:asciiTheme="minorHAnsi" w:hAnsiTheme="minorHAnsi" w:cs="Calibri"/>
          <w:b/>
          <w:bCs/>
        </w:rPr>
      </w:pPr>
      <w:r w:rsidRPr="001B60FA">
        <w:rPr>
          <w:rFonts w:asciiTheme="minorHAnsi" w:hAnsiTheme="minorHAnsi" w:cs="Calibri"/>
          <w:b/>
          <w:bCs/>
        </w:rPr>
        <w:t>INTRODUCTION</w:t>
      </w:r>
    </w:p>
    <w:p w14:paraId="0F2926EA" w14:textId="63E9A519" w:rsidR="004F2538" w:rsidRDefault="004F2538" w:rsidP="004F2538">
      <w:pPr>
        <w:pStyle w:val="ListParagraph"/>
        <w:numPr>
          <w:ilvl w:val="0"/>
          <w:numId w:val="1"/>
        </w:numPr>
        <w:ind w:left="426" w:hanging="426"/>
        <w:rPr>
          <w:rFonts w:asciiTheme="minorHAnsi" w:eastAsia="Times New Roman" w:hAnsiTheme="minorHAnsi" w:cs="Arial"/>
          <w:lang w:val="en"/>
        </w:rPr>
      </w:pPr>
      <w:r w:rsidRPr="001B60FA">
        <w:rPr>
          <w:rFonts w:asciiTheme="minorHAnsi" w:eastAsia="Times New Roman" w:hAnsiTheme="minorHAnsi" w:cs="Arial"/>
          <w:lang w:val="en"/>
        </w:rPr>
        <w:t>By registering to attend a graduation ceremony at the University of Stirling, you are also accepting these terms and condi</w:t>
      </w:r>
      <w:r>
        <w:rPr>
          <w:rFonts w:asciiTheme="minorHAnsi" w:eastAsia="Times New Roman" w:hAnsiTheme="minorHAnsi" w:cs="Arial"/>
          <w:lang w:val="en"/>
        </w:rPr>
        <w:t xml:space="preserve">tions in full, including the provisions that interact with those of the Student Terms and Conditions. These terms and conditions </w:t>
      </w:r>
      <w:r w:rsidRPr="001B60FA">
        <w:rPr>
          <w:rFonts w:asciiTheme="minorHAnsi" w:eastAsia="Times New Roman" w:hAnsiTheme="minorHAnsi" w:cs="Arial"/>
          <w:lang w:val="en"/>
        </w:rPr>
        <w:t xml:space="preserve">form the contract between </w:t>
      </w:r>
      <w:r w:rsidRPr="52145559">
        <w:rPr>
          <w:rFonts w:asciiTheme="minorHAnsi" w:eastAsia="Times New Roman" w:hAnsiTheme="minorHAnsi" w:cs="Arial"/>
          <w:lang w:val="en"/>
        </w:rPr>
        <w:t>you</w:t>
      </w:r>
      <w:r w:rsidRPr="001B60FA">
        <w:rPr>
          <w:rFonts w:asciiTheme="minorHAnsi" w:eastAsia="Times New Roman" w:hAnsiTheme="minorHAnsi" w:cs="Arial"/>
          <w:lang w:val="en"/>
        </w:rPr>
        <w:t xml:space="preserve"> and the University in relation to your graduation at the University of Stirling (the “Terms”). Therefore, you </w:t>
      </w:r>
      <w:r>
        <w:rPr>
          <w:rFonts w:asciiTheme="minorHAnsi" w:eastAsia="Times New Roman" w:hAnsiTheme="minorHAnsi" w:cs="Arial"/>
          <w:lang w:val="en"/>
        </w:rPr>
        <w:t xml:space="preserve">should </w:t>
      </w:r>
      <w:r w:rsidRPr="001B60FA">
        <w:rPr>
          <w:rFonts w:asciiTheme="minorHAnsi" w:eastAsia="Times New Roman" w:hAnsiTheme="minorHAnsi" w:cs="Arial"/>
          <w:lang w:val="en"/>
        </w:rPr>
        <w:t>read an</w:t>
      </w:r>
      <w:r>
        <w:rPr>
          <w:rFonts w:asciiTheme="minorHAnsi" w:eastAsia="Times New Roman" w:hAnsiTheme="minorHAnsi" w:cs="Arial"/>
          <w:lang w:val="en"/>
        </w:rPr>
        <w:t>d understand the Terms prior to completing the graduation registration process</w:t>
      </w:r>
      <w:r w:rsidRPr="001B60FA">
        <w:rPr>
          <w:rFonts w:asciiTheme="minorHAnsi" w:eastAsia="Times New Roman" w:hAnsiTheme="minorHAnsi" w:cs="Arial"/>
          <w:lang w:val="en"/>
        </w:rPr>
        <w:t>. If you have any questions or concerns about these Terms, please con</w:t>
      </w:r>
      <w:r>
        <w:rPr>
          <w:rFonts w:asciiTheme="minorHAnsi" w:eastAsia="Times New Roman" w:hAnsiTheme="minorHAnsi" w:cs="Arial"/>
          <w:lang w:val="en"/>
        </w:rPr>
        <w:t>tact</w:t>
      </w:r>
      <w:r w:rsidRPr="001B60FA">
        <w:rPr>
          <w:rFonts w:asciiTheme="minorHAnsi" w:eastAsia="Times New Roman" w:hAnsiTheme="minorHAnsi" w:cs="Arial"/>
          <w:lang w:val="en"/>
        </w:rPr>
        <w:t xml:space="preserve"> </w:t>
      </w:r>
      <w:hyperlink r:id="rId14">
        <w:r w:rsidR="0065073A" w:rsidRPr="52145559">
          <w:rPr>
            <w:rStyle w:val="Hyperlink"/>
            <w:rFonts w:asciiTheme="minorHAnsi" w:eastAsia="Times New Roman" w:hAnsiTheme="minorHAnsi" w:cs="Arial"/>
            <w:lang w:val="en"/>
          </w:rPr>
          <w:t>certificates@stir.ac.uk</w:t>
        </w:r>
      </w:hyperlink>
      <w:r w:rsidRPr="52145559">
        <w:rPr>
          <w:rFonts w:asciiTheme="minorHAnsi" w:eastAsia="Times New Roman" w:hAnsiTheme="minorHAnsi" w:cs="Arial"/>
          <w:lang w:val="en"/>
        </w:rPr>
        <w:t xml:space="preserve">. </w:t>
      </w:r>
    </w:p>
    <w:p w14:paraId="38C6AA50" w14:textId="77777777" w:rsidR="004F2538" w:rsidRDefault="004F2538" w:rsidP="004F2538">
      <w:pPr>
        <w:pStyle w:val="ListParagraph"/>
        <w:rPr>
          <w:rFonts w:asciiTheme="minorHAnsi" w:hAnsiTheme="minorHAnsi" w:cs="Calibri"/>
        </w:rPr>
      </w:pPr>
    </w:p>
    <w:p w14:paraId="38808798"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A83854">
        <w:rPr>
          <w:rFonts w:asciiTheme="minorHAnsi" w:hAnsiTheme="minorHAnsi" w:cs="Calibri"/>
        </w:rPr>
        <w:t xml:space="preserve">Attendance at a graduation ceremony is not mandatory and is not </w:t>
      </w:r>
      <w:r>
        <w:rPr>
          <w:rFonts w:asciiTheme="minorHAnsi" w:hAnsiTheme="minorHAnsi" w:cs="Calibri"/>
        </w:rPr>
        <w:t>required in order for a student</w:t>
      </w:r>
      <w:r w:rsidRPr="00A83854">
        <w:rPr>
          <w:rFonts w:asciiTheme="minorHAnsi" w:hAnsiTheme="minorHAnsi" w:cs="Calibri"/>
        </w:rPr>
        <w:t xml:space="preserve"> to receiv</w:t>
      </w:r>
      <w:r>
        <w:rPr>
          <w:rFonts w:asciiTheme="minorHAnsi" w:hAnsiTheme="minorHAnsi" w:cs="Calibri"/>
        </w:rPr>
        <w:t>e</w:t>
      </w:r>
      <w:r w:rsidRPr="00A83854">
        <w:rPr>
          <w:rFonts w:asciiTheme="minorHAnsi" w:hAnsiTheme="minorHAnsi" w:cs="Calibri"/>
        </w:rPr>
        <w:t xml:space="preserve"> a degree award or certificate from the University of Stirling. </w:t>
      </w:r>
    </w:p>
    <w:p w14:paraId="35DEA577" w14:textId="77777777" w:rsidR="004F2538" w:rsidRDefault="004F2538" w:rsidP="004F2538">
      <w:pPr>
        <w:pStyle w:val="ListParagraph"/>
        <w:rPr>
          <w:rFonts w:asciiTheme="minorHAnsi" w:hAnsiTheme="minorHAnsi" w:cs="Calibri"/>
        </w:rPr>
      </w:pPr>
    </w:p>
    <w:p w14:paraId="397E9881" w14:textId="77777777" w:rsidR="004F2538" w:rsidRPr="00D912E2" w:rsidRDefault="004F2538" w:rsidP="004F2538">
      <w:pPr>
        <w:pStyle w:val="NormalWeb"/>
        <w:numPr>
          <w:ilvl w:val="0"/>
          <w:numId w:val="1"/>
        </w:numPr>
        <w:spacing w:before="0" w:beforeAutospacing="0" w:after="0" w:afterAutospacing="0"/>
        <w:ind w:left="426" w:hanging="426"/>
        <w:rPr>
          <w:rFonts w:asciiTheme="minorHAnsi" w:hAnsiTheme="minorHAnsi" w:cs="Calibri"/>
        </w:rPr>
      </w:pPr>
      <w:r>
        <w:rPr>
          <w:rFonts w:asciiTheme="minorHAnsi" w:hAnsiTheme="minorHAnsi" w:cs="Calibri"/>
        </w:rPr>
        <w:t>Prior to a student’s academic award being fully confirmed by the University, they are known as a student. When a student has had an academic award fully confirmed by the University, and prior to their award being conferred upon them, they become known as a graduand. Once the award has been conferred, the individual becomes a graduate of the University.</w:t>
      </w:r>
    </w:p>
    <w:p w14:paraId="48AD5146" w14:textId="77777777" w:rsidR="004F2538" w:rsidRPr="00A83854" w:rsidRDefault="004F2538" w:rsidP="004F2538">
      <w:pPr>
        <w:pStyle w:val="NormalWeb"/>
        <w:spacing w:before="0" w:beforeAutospacing="0" w:after="0" w:afterAutospacing="0"/>
        <w:ind w:left="426"/>
        <w:rPr>
          <w:rFonts w:asciiTheme="minorHAnsi" w:hAnsiTheme="minorHAnsi" w:cs="Calibri"/>
        </w:rPr>
      </w:pPr>
    </w:p>
    <w:p w14:paraId="3C13BE0D" w14:textId="77777777" w:rsidR="004F2538" w:rsidRPr="002B6AE9"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030D8D">
        <w:rPr>
          <w:rFonts w:asciiTheme="minorHAnsi" w:hAnsiTheme="minorHAnsi" w:cs="Calibri"/>
        </w:rPr>
        <w:t xml:space="preserve">Where a </w:t>
      </w:r>
      <w:r>
        <w:rPr>
          <w:rFonts w:asciiTheme="minorHAnsi" w:hAnsiTheme="minorHAnsi" w:cs="Calibri"/>
        </w:rPr>
        <w:t>student/graduand</w:t>
      </w:r>
      <w:r w:rsidRPr="00030D8D">
        <w:rPr>
          <w:rFonts w:asciiTheme="minorHAnsi" w:hAnsiTheme="minorHAnsi" w:cs="Calibri"/>
        </w:rPr>
        <w:t xml:space="preserve"> chooses to attend a </w:t>
      </w:r>
      <w:r>
        <w:rPr>
          <w:rFonts w:asciiTheme="minorHAnsi" w:hAnsiTheme="minorHAnsi" w:cs="Calibri"/>
        </w:rPr>
        <w:t xml:space="preserve">graduation </w:t>
      </w:r>
      <w:r w:rsidRPr="00030D8D">
        <w:rPr>
          <w:rFonts w:asciiTheme="minorHAnsi" w:hAnsiTheme="minorHAnsi" w:cs="Calibri"/>
        </w:rPr>
        <w:t xml:space="preserve">ceremony, they will receive their degree certificate </w:t>
      </w:r>
      <w:r>
        <w:rPr>
          <w:rFonts w:asciiTheme="minorHAnsi" w:hAnsiTheme="minorHAnsi" w:cs="Calibri"/>
        </w:rPr>
        <w:t xml:space="preserve">and award documents </w:t>
      </w:r>
      <w:r w:rsidRPr="00030D8D">
        <w:rPr>
          <w:rFonts w:asciiTheme="minorHAnsi" w:hAnsiTheme="minorHAnsi" w:cs="Calibri"/>
        </w:rPr>
        <w:t xml:space="preserve">at the ceremony. </w:t>
      </w:r>
      <w:r w:rsidRPr="002B6AE9">
        <w:rPr>
          <w:rFonts w:asciiTheme="minorHAnsi" w:hAnsiTheme="minorHAnsi" w:cs="Calibri"/>
        </w:rPr>
        <w:t>Otherwise, the certificate</w:t>
      </w:r>
      <w:r>
        <w:rPr>
          <w:rFonts w:asciiTheme="minorHAnsi" w:hAnsiTheme="minorHAnsi" w:cs="Calibri"/>
        </w:rPr>
        <w:t xml:space="preserve"> and award documents</w:t>
      </w:r>
      <w:r w:rsidRPr="002B6AE9">
        <w:rPr>
          <w:rFonts w:asciiTheme="minorHAnsi" w:hAnsiTheme="minorHAnsi" w:cs="Calibri"/>
        </w:rPr>
        <w:t xml:space="preserve"> will be posted to the </w:t>
      </w:r>
      <w:r>
        <w:rPr>
          <w:rFonts w:asciiTheme="minorHAnsi" w:hAnsiTheme="minorHAnsi" w:cs="Calibri"/>
        </w:rPr>
        <w:t>student/graduand</w:t>
      </w:r>
      <w:r w:rsidRPr="002B6AE9">
        <w:rPr>
          <w:rFonts w:asciiTheme="minorHAnsi" w:hAnsiTheme="minorHAnsi" w:cs="Calibri"/>
        </w:rPr>
        <w:t>’s specified address after the ceremony has taken place</w:t>
      </w:r>
      <w:r>
        <w:rPr>
          <w:rFonts w:asciiTheme="minorHAnsi" w:hAnsiTheme="minorHAnsi" w:cs="Calibri"/>
        </w:rPr>
        <w:t>. Degree certificates/award documentation can only be posted to graduands</w:t>
      </w:r>
      <w:r w:rsidRPr="002B6AE9">
        <w:rPr>
          <w:rFonts w:asciiTheme="minorHAnsi" w:hAnsiTheme="minorHAnsi" w:cs="Calibri"/>
        </w:rPr>
        <w:t xml:space="preserve"> who have confirmed their postal address via the </w:t>
      </w:r>
      <w:r w:rsidRPr="00030D8D">
        <w:rPr>
          <w:rFonts w:asciiTheme="minorHAnsi" w:hAnsiTheme="minorHAnsi" w:cs="Calibri"/>
        </w:rPr>
        <w:t xml:space="preserve">completion of the graduation </w:t>
      </w:r>
      <w:r w:rsidRPr="002B6AE9">
        <w:rPr>
          <w:rFonts w:asciiTheme="minorHAnsi" w:hAnsiTheme="minorHAnsi" w:cs="Calibri"/>
        </w:rPr>
        <w:t>registration process.</w:t>
      </w:r>
    </w:p>
    <w:p w14:paraId="5C6EC779" w14:textId="77777777" w:rsidR="004F2538" w:rsidRPr="00030D8D" w:rsidRDefault="004F2538" w:rsidP="004F2538">
      <w:pPr>
        <w:pStyle w:val="NormalWeb"/>
        <w:spacing w:before="0" w:beforeAutospacing="0" w:after="0" w:afterAutospacing="0"/>
        <w:ind w:left="426"/>
        <w:rPr>
          <w:rFonts w:asciiTheme="minorHAnsi" w:hAnsiTheme="minorHAnsi" w:cs="Calibri"/>
        </w:rPr>
      </w:pPr>
    </w:p>
    <w:p w14:paraId="20E74320" w14:textId="58C21844" w:rsidR="004F2538" w:rsidRPr="002B6AE9" w:rsidRDefault="004F2538" w:rsidP="006924F9">
      <w:pPr>
        <w:pStyle w:val="ListParagraph"/>
        <w:numPr>
          <w:ilvl w:val="0"/>
          <w:numId w:val="1"/>
        </w:numPr>
        <w:ind w:left="426" w:hanging="426"/>
        <w:rPr>
          <w:rFonts w:asciiTheme="minorHAnsi" w:eastAsia="Times New Roman" w:hAnsiTheme="minorHAnsi" w:cs="Arial"/>
          <w:lang w:val="en"/>
        </w:rPr>
      </w:pPr>
      <w:r w:rsidRPr="006924F9">
        <w:rPr>
          <w:rFonts w:asciiTheme="minorHAnsi" w:hAnsiTheme="minorHAnsi" w:cs="Calibri"/>
        </w:rPr>
        <w:t>Students/graduands intending to attend a graduation ceremony are required to ensure that they are fully familiar with what is required of them at graduation, including</w:t>
      </w:r>
      <w:r w:rsidR="1E7D8173" w:rsidRPr="006924F9">
        <w:rPr>
          <w:rFonts w:asciiTheme="minorHAnsi" w:hAnsiTheme="minorHAnsi" w:cs="Calibri"/>
        </w:rPr>
        <w:t xml:space="preserve"> academic dress,</w:t>
      </w:r>
      <w:r w:rsidRPr="006924F9">
        <w:rPr>
          <w:rFonts w:asciiTheme="minorHAnsi" w:hAnsiTheme="minorHAnsi" w:cs="Calibri"/>
        </w:rPr>
        <w:t xml:space="preserve"> relevant timings, venues and deadlines.  Full information on the graduation ceremonies, including a running order for the day of a ceremony, is available to read on the graduation webpages of the University’s website: </w:t>
      </w:r>
      <w:hyperlink r:id="rId15">
        <w:r w:rsidRPr="006924F9">
          <w:rPr>
            <w:rStyle w:val="Hyperlink"/>
            <w:rFonts w:asciiTheme="minorHAnsi" w:hAnsiTheme="minorHAnsi" w:cs="Calibri"/>
          </w:rPr>
          <w:t>http://www.stir.ac.uk/events/graduation/</w:t>
        </w:r>
      </w:hyperlink>
      <w:r w:rsidRPr="006924F9">
        <w:rPr>
          <w:rFonts w:asciiTheme="minorHAnsi" w:hAnsiTheme="minorHAnsi" w:cs="Calibri"/>
        </w:rPr>
        <w:t>.  The link to these pages is provided to students in the initial communication sent to students regarding the registration process to attend graduation.</w:t>
      </w:r>
    </w:p>
    <w:p w14:paraId="6306F81E" w14:textId="77777777" w:rsidR="004F2538" w:rsidRPr="002B6AE9" w:rsidRDefault="004F2538" w:rsidP="004F2538">
      <w:pPr>
        <w:pStyle w:val="ListParagraph"/>
        <w:ind w:left="426"/>
        <w:rPr>
          <w:rFonts w:asciiTheme="minorHAnsi" w:eastAsia="Times New Roman" w:hAnsiTheme="minorHAnsi" w:cs="Arial"/>
          <w:lang w:val="en"/>
        </w:rPr>
      </w:pPr>
    </w:p>
    <w:p w14:paraId="1D697A68" w14:textId="77777777" w:rsidR="004F2538" w:rsidRPr="001567E0" w:rsidRDefault="004F2538" w:rsidP="004F2538">
      <w:pPr>
        <w:pStyle w:val="NormalWeb"/>
        <w:numPr>
          <w:ilvl w:val="0"/>
          <w:numId w:val="1"/>
        </w:numPr>
        <w:spacing w:before="0" w:beforeAutospacing="0" w:after="0" w:afterAutospacing="0"/>
        <w:ind w:left="426" w:hanging="426"/>
        <w:rPr>
          <w:rFonts w:asciiTheme="minorHAnsi" w:hAnsiTheme="minorHAnsi" w:cs="Calibri"/>
        </w:rPr>
      </w:pPr>
      <w:r>
        <w:rPr>
          <w:rFonts w:asciiTheme="minorHAnsi" w:hAnsiTheme="minorHAnsi" w:cs="Calibri"/>
        </w:rPr>
        <w:t>T</w:t>
      </w:r>
      <w:r w:rsidRPr="001B60FA">
        <w:rPr>
          <w:rFonts w:asciiTheme="minorHAnsi" w:hAnsiTheme="minorHAnsi" w:cs="Calibri"/>
        </w:rPr>
        <w:t xml:space="preserve">he University </w:t>
      </w:r>
      <w:r>
        <w:rPr>
          <w:rFonts w:asciiTheme="minorHAnsi" w:hAnsiTheme="minorHAnsi" w:cs="Calibri"/>
        </w:rPr>
        <w:t xml:space="preserve">will generally communicate with students/graduands via their University of Stirling email account. The University accepts no responsibility </w:t>
      </w:r>
      <w:r w:rsidRPr="001B60FA">
        <w:rPr>
          <w:rFonts w:asciiTheme="minorHAnsi" w:hAnsiTheme="minorHAnsi" w:cs="Calibri"/>
        </w:rPr>
        <w:t xml:space="preserve">if </w:t>
      </w:r>
      <w:r>
        <w:rPr>
          <w:rFonts w:asciiTheme="minorHAnsi" w:hAnsiTheme="minorHAnsi" w:cs="Calibri"/>
        </w:rPr>
        <w:t xml:space="preserve">any communication or information relating to graduation are not received by a student/graduand </w:t>
      </w:r>
      <w:r w:rsidRPr="001B60FA">
        <w:rPr>
          <w:rFonts w:asciiTheme="minorHAnsi" w:hAnsiTheme="minorHAnsi" w:cs="Calibri"/>
        </w:rPr>
        <w:t xml:space="preserve">because they fail to check </w:t>
      </w:r>
      <w:r>
        <w:rPr>
          <w:rFonts w:asciiTheme="minorHAnsi" w:hAnsiTheme="minorHAnsi" w:cs="Calibri"/>
        </w:rPr>
        <w:t xml:space="preserve">their </w:t>
      </w:r>
      <w:r w:rsidRPr="001B60FA">
        <w:rPr>
          <w:rFonts w:asciiTheme="minorHAnsi" w:hAnsiTheme="minorHAnsi" w:cs="Calibri"/>
        </w:rPr>
        <w:t xml:space="preserve">University </w:t>
      </w:r>
      <w:r>
        <w:rPr>
          <w:rFonts w:asciiTheme="minorHAnsi" w:hAnsiTheme="minorHAnsi" w:cs="Calibri"/>
        </w:rPr>
        <w:t>email account</w:t>
      </w:r>
      <w:r w:rsidRPr="001B60FA">
        <w:rPr>
          <w:rFonts w:asciiTheme="minorHAnsi" w:hAnsiTheme="minorHAnsi" w:cs="Calibri"/>
        </w:rPr>
        <w:t xml:space="preserve"> or do not </w:t>
      </w:r>
      <w:r>
        <w:rPr>
          <w:rFonts w:asciiTheme="minorHAnsi" w:hAnsiTheme="minorHAnsi" w:cs="Calibri"/>
        </w:rPr>
        <w:t>otherwise ensure that the University has a record of their current contact information.</w:t>
      </w:r>
    </w:p>
    <w:p w14:paraId="7289A3A5" w14:textId="77777777" w:rsidR="004F2538" w:rsidRDefault="004F2538" w:rsidP="004F2538">
      <w:pPr>
        <w:pStyle w:val="ListParagraph"/>
        <w:ind w:left="426"/>
        <w:rPr>
          <w:rFonts w:asciiTheme="minorHAnsi" w:eastAsia="Times New Roman" w:hAnsiTheme="minorHAnsi" w:cs="Arial"/>
          <w:lang w:val="en"/>
        </w:rPr>
      </w:pPr>
    </w:p>
    <w:p w14:paraId="2557F62A" w14:textId="77777777" w:rsidR="004F2538" w:rsidRDefault="004F2538" w:rsidP="004F2538">
      <w:pPr>
        <w:pStyle w:val="ListParagraph"/>
        <w:ind w:left="426"/>
        <w:rPr>
          <w:rFonts w:asciiTheme="minorHAnsi" w:eastAsia="Times New Roman" w:hAnsiTheme="minorHAnsi" w:cs="Arial"/>
          <w:lang w:val="en"/>
        </w:rPr>
      </w:pPr>
    </w:p>
    <w:p w14:paraId="3A8B8199" w14:textId="77777777" w:rsidR="004F2538" w:rsidRDefault="004F2538" w:rsidP="004F2538">
      <w:pPr>
        <w:pStyle w:val="ListParagraph"/>
        <w:ind w:left="0"/>
        <w:rPr>
          <w:rFonts w:asciiTheme="minorHAnsi" w:hAnsiTheme="minorHAnsi" w:cs="Calibri"/>
          <w:b/>
          <w:bCs/>
        </w:rPr>
      </w:pPr>
      <w:r w:rsidRPr="001B60FA">
        <w:rPr>
          <w:rFonts w:asciiTheme="minorHAnsi" w:hAnsiTheme="minorHAnsi" w:cs="Calibri"/>
          <w:b/>
          <w:bCs/>
        </w:rPr>
        <w:t>REGISTERING TO ATTEND</w:t>
      </w:r>
    </w:p>
    <w:p w14:paraId="14F7AA58" w14:textId="77777777" w:rsidR="004F2538" w:rsidRPr="00EF5FCA" w:rsidRDefault="004F2538" w:rsidP="004F2538">
      <w:pPr>
        <w:pStyle w:val="ListParagraph"/>
        <w:numPr>
          <w:ilvl w:val="0"/>
          <w:numId w:val="1"/>
        </w:numPr>
        <w:ind w:left="426" w:hanging="426"/>
        <w:rPr>
          <w:rFonts w:asciiTheme="minorHAnsi" w:eastAsia="Times New Roman" w:hAnsiTheme="minorHAnsi" w:cs="Arial"/>
          <w:lang w:val="en"/>
        </w:rPr>
      </w:pPr>
      <w:r>
        <w:rPr>
          <w:rFonts w:asciiTheme="minorHAnsi" w:hAnsiTheme="minorHAnsi" w:cs="Calibri"/>
        </w:rPr>
        <w:t xml:space="preserve">The University sends an email regarding the registration process to attend a graduation ceremony to all students who are expected to complete their studies and gain an </w:t>
      </w:r>
      <w:r w:rsidRPr="00EF5FCA">
        <w:rPr>
          <w:rFonts w:asciiTheme="minorHAnsi" w:hAnsiTheme="minorHAnsi" w:cs="Calibri"/>
        </w:rPr>
        <w:t xml:space="preserve">award within the University planning timescales for either the </w:t>
      </w:r>
      <w:r>
        <w:rPr>
          <w:rFonts w:asciiTheme="minorHAnsi" w:hAnsiTheme="minorHAnsi" w:cs="Calibri"/>
        </w:rPr>
        <w:t xml:space="preserve">spring, </w:t>
      </w:r>
      <w:r w:rsidRPr="00EF5FCA">
        <w:rPr>
          <w:rFonts w:asciiTheme="minorHAnsi" w:hAnsiTheme="minorHAnsi" w:cs="Calibri"/>
        </w:rPr>
        <w:t xml:space="preserve">summer or winter </w:t>
      </w:r>
      <w:r>
        <w:rPr>
          <w:rFonts w:asciiTheme="minorHAnsi" w:hAnsiTheme="minorHAnsi" w:cs="Calibri"/>
        </w:rPr>
        <w:t xml:space="preserve">graduation </w:t>
      </w:r>
      <w:r w:rsidRPr="00EF5FCA">
        <w:rPr>
          <w:rFonts w:asciiTheme="minorHAnsi" w:hAnsiTheme="minorHAnsi" w:cs="Calibri"/>
        </w:rPr>
        <w:t xml:space="preserve">ceremonies. </w:t>
      </w:r>
    </w:p>
    <w:p w14:paraId="7C4EAAB0" w14:textId="77777777" w:rsidR="004F2538" w:rsidRPr="002E0F34" w:rsidRDefault="004F2538" w:rsidP="004F2538">
      <w:pPr>
        <w:pStyle w:val="ListParagraph"/>
        <w:ind w:left="426"/>
        <w:rPr>
          <w:rFonts w:asciiTheme="minorHAnsi" w:eastAsia="Times New Roman" w:hAnsiTheme="minorHAnsi" w:cs="Arial"/>
          <w:lang w:val="en"/>
        </w:rPr>
      </w:pPr>
    </w:p>
    <w:p w14:paraId="70F70F08" w14:textId="1BDDF421" w:rsidR="004F2538" w:rsidRPr="00C47050" w:rsidRDefault="004F2538" w:rsidP="004F2538">
      <w:pPr>
        <w:pStyle w:val="ListParagraph"/>
        <w:numPr>
          <w:ilvl w:val="0"/>
          <w:numId w:val="1"/>
        </w:numPr>
        <w:ind w:left="426" w:hanging="426"/>
        <w:rPr>
          <w:rFonts w:asciiTheme="minorHAnsi" w:eastAsia="Times New Roman" w:hAnsiTheme="minorHAnsi" w:cs="Arial"/>
          <w:lang w:val="en"/>
        </w:rPr>
      </w:pPr>
      <w:r w:rsidRPr="00C47050">
        <w:rPr>
          <w:rFonts w:asciiTheme="minorHAnsi" w:hAnsiTheme="minorHAnsi" w:cs="Calibri"/>
        </w:rPr>
        <w:t xml:space="preserve">Emails regarding </w:t>
      </w:r>
      <w:r w:rsidRPr="002D6970">
        <w:rPr>
          <w:rFonts w:asciiTheme="minorHAnsi" w:hAnsiTheme="minorHAnsi" w:cs="Calibri"/>
        </w:rPr>
        <w:t xml:space="preserve">spring </w:t>
      </w:r>
      <w:r w:rsidRPr="00C47050">
        <w:rPr>
          <w:rFonts w:asciiTheme="minorHAnsi" w:hAnsiTheme="minorHAnsi" w:cs="Calibri"/>
        </w:rPr>
        <w:t xml:space="preserve">ceremonies </w:t>
      </w:r>
      <w:r w:rsidRPr="002D6970">
        <w:rPr>
          <w:rFonts w:asciiTheme="minorHAnsi" w:hAnsiTheme="minorHAnsi" w:cs="Calibri"/>
        </w:rPr>
        <w:t xml:space="preserve">(held in March/April) are </w:t>
      </w:r>
      <w:r>
        <w:rPr>
          <w:rFonts w:asciiTheme="minorHAnsi" w:hAnsiTheme="minorHAnsi" w:cs="Calibri"/>
        </w:rPr>
        <w:t xml:space="preserve">normally </w:t>
      </w:r>
      <w:r w:rsidRPr="002D6970">
        <w:rPr>
          <w:rFonts w:asciiTheme="minorHAnsi" w:hAnsiTheme="minorHAnsi" w:cs="Calibri"/>
        </w:rPr>
        <w:t xml:space="preserve">sent during the </w:t>
      </w:r>
      <w:r w:rsidR="00020EEF">
        <w:rPr>
          <w:rFonts w:asciiTheme="minorHAnsi" w:hAnsiTheme="minorHAnsi" w:cs="Calibri"/>
        </w:rPr>
        <w:t xml:space="preserve">third </w:t>
      </w:r>
      <w:r w:rsidRPr="002D6970">
        <w:rPr>
          <w:rFonts w:asciiTheme="minorHAnsi" w:hAnsiTheme="minorHAnsi" w:cs="Calibri"/>
        </w:rPr>
        <w:t xml:space="preserve">week of January.  Emails for summer ceremonies </w:t>
      </w:r>
      <w:r w:rsidRPr="00C47050">
        <w:rPr>
          <w:rFonts w:asciiTheme="minorHAnsi" w:hAnsiTheme="minorHAnsi" w:cs="Calibri"/>
        </w:rPr>
        <w:t xml:space="preserve">(held in June) are </w:t>
      </w:r>
      <w:r>
        <w:rPr>
          <w:rFonts w:asciiTheme="minorHAnsi" w:hAnsiTheme="minorHAnsi" w:cs="Calibri"/>
        </w:rPr>
        <w:t xml:space="preserve">normally </w:t>
      </w:r>
      <w:r w:rsidRPr="00C47050">
        <w:rPr>
          <w:rFonts w:asciiTheme="minorHAnsi" w:hAnsiTheme="minorHAnsi" w:cs="Calibri"/>
        </w:rPr>
        <w:t xml:space="preserve">sent </w:t>
      </w:r>
      <w:r w:rsidRPr="002D6970">
        <w:rPr>
          <w:rFonts w:asciiTheme="minorHAnsi" w:hAnsiTheme="minorHAnsi" w:cs="Calibri"/>
        </w:rPr>
        <w:t>at the end of March .</w:t>
      </w:r>
      <w:r w:rsidRPr="00C47050">
        <w:rPr>
          <w:rFonts w:asciiTheme="minorHAnsi" w:hAnsiTheme="minorHAnsi" w:cs="Calibri"/>
        </w:rPr>
        <w:t xml:space="preserve"> Emails for winter ceremonies (held in November) are </w:t>
      </w:r>
      <w:r>
        <w:rPr>
          <w:rFonts w:asciiTheme="minorHAnsi" w:hAnsiTheme="minorHAnsi" w:cs="Calibri"/>
        </w:rPr>
        <w:t xml:space="preserve">normally </w:t>
      </w:r>
      <w:r w:rsidRPr="00C47050">
        <w:rPr>
          <w:rFonts w:asciiTheme="minorHAnsi" w:hAnsiTheme="minorHAnsi" w:cs="Calibri"/>
        </w:rPr>
        <w:t xml:space="preserve">sent during the </w:t>
      </w:r>
      <w:r w:rsidRPr="002D6970">
        <w:rPr>
          <w:rFonts w:asciiTheme="minorHAnsi" w:hAnsiTheme="minorHAnsi" w:cs="Calibri"/>
        </w:rPr>
        <w:t xml:space="preserve">last </w:t>
      </w:r>
      <w:r w:rsidRPr="00C47050">
        <w:rPr>
          <w:rFonts w:asciiTheme="minorHAnsi" w:hAnsiTheme="minorHAnsi" w:cs="Calibri"/>
        </w:rPr>
        <w:t>week of</w:t>
      </w:r>
      <w:r w:rsidRPr="002D6970">
        <w:rPr>
          <w:rFonts w:asciiTheme="minorHAnsi" w:hAnsiTheme="minorHAnsi" w:cs="Calibri"/>
        </w:rPr>
        <w:t xml:space="preserve"> September.</w:t>
      </w:r>
    </w:p>
    <w:p w14:paraId="510891BA" w14:textId="77777777" w:rsidR="004F2538" w:rsidRPr="001B60FA" w:rsidRDefault="004F2538" w:rsidP="004F2538">
      <w:pPr>
        <w:pStyle w:val="ListParagraph"/>
        <w:ind w:left="426"/>
        <w:rPr>
          <w:rFonts w:asciiTheme="minorHAnsi" w:eastAsia="Times New Roman" w:hAnsiTheme="minorHAnsi" w:cs="Arial"/>
          <w:lang w:val="en"/>
        </w:rPr>
      </w:pPr>
      <w:r w:rsidRPr="001B60FA">
        <w:rPr>
          <w:rFonts w:asciiTheme="minorHAnsi" w:hAnsiTheme="minorHAnsi" w:cs="Calibri"/>
        </w:rPr>
        <w:t xml:space="preserve"> </w:t>
      </w:r>
    </w:p>
    <w:p w14:paraId="50CB7518" w14:textId="7234E648" w:rsidR="004F2538" w:rsidRPr="006D41D4" w:rsidRDefault="004F2538" w:rsidP="004F2538">
      <w:pPr>
        <w:pStyle w:val="ListParagraph"/>
        <w:numPr>
          <w:ilvl w:val="0"/>
          <w:numId w:val="1"/>
        </w:numPr>
        <w:ind w:left="426" w:hanging="426"/>
        <w:rPr>
          <w:rFonts w:asciiTheme="minorHAnsi" w:eastAsia="Times New Roman" w:hAnsiTheme="minorHAnsi" w:cs="Arial"/>
          <w:lang w:val="en"/>
        </w:rPr>
      </w:pPr>
      <w:r w:rsidRPr="000E6BF9">
        <w:rPr>
          <w:rFonts w:asciiTheme="minorHAnsi" w:hAnsiTheme="minorHAnsi" w:cs="Calibri"/>
        </w:rPr>
        <w:t xml:space="preserve">Students </w:t>
      </w:r>
      <w:r>
        <w:rPr>
          <w:rFonts w:asciiTheme="minorHAnsi" w:hAnsiTheme="minorHAnsi" w:cs="Calibri"/>
        </w:rPr>
        <w:t xml:space="preserve">wishing to attend a graduation ceremony </w:t>
      </w:r>
      <w:r w:rsidRPr="000E6BF9">
        <w:rPr>
          <w:rFonts w:asciiTheme="minorHAnsi" w:hAnsiTheme="minorHAnsi" w:cs="Calibri"/>
        </w:rPr>
        <w:t>m</w:t>
      </w:r>
      <w:r>
        <w:rPr>
          <w:rFonts w:asciiTheme="minorHAnsi" w:hAnsiTheme="minorHAnsi" w:cs="Calibri"/>
        </w:rPr>
        <w:t>ust complete the graduation registration</w:t>
      </w:r>
      <w:r w:rsidRPr="001B60FA">
        <w:rPr>
          <w:rFonts w:asciiTheme="minorHAnsi" w:hAnsiTheme="minorHAnsi" w:cs="Calibri"/>
        </w:rPr>
        <w:t xml:space="preserve"> process by the deadline specified by </w:t>
      </w:r>
      <w:r w:rsidR="00020EEF">
        <w:rPr>
          <w:rFonts w:asciiTheme="minorHAnsi" w:hAnsiTheme="minorHAnsi" w:cs="Calibri"/>
        </w:rPr>
        <w:t xml:space="preserve">Student </w:t>
      </w:r>
      <w:proofErr w:type="gramStart"/>
      <w:r w:rsidR="00020EEF">
        <w:rPr>
          <w:rFonts w:asciiTheme="minorHAnsi" w:hAnsiTheme="minorHAnsi" w:cs="Calibri"/>
        </w:rPr>
        <w:t>Administration</w:t>
      </w:r>
      <w:r>
        <w:rPr>
          <w:rFonts w:asciiTheme="minorHAnsi" w:hAnsiTheme="minorHAnsi" w:cs="Calibri"/>
        </w:rPr>
        <w:t>, and</w:t>
      </w:r>
      <w:proofErr w:type="gramEnd"/>
      <w:r>
        <w:rPr>
          <w:rFonts w:asciiTheme="minorHAnsi" w:hAnsiTheme="minorHAnsi" w:cs="Calibri"/>
        </w:rPr>
        <w:t xml:space="preserve"> noted in the email regarding the process</w:t>
      </w:r>
      <w:r w:rsidRPr="001B60FA">
        <w:rPr>
          <w:rFonts w:asciiTheme="minorHAnsi" w:hAnsiTheme="minorHAnsi" w:cs="Calibri"/>
        </w:rPr>
        <w:t xml:space="preserve">. </w:t>
      </w:r>
    </w:p>
    <w:p w14:paraId="308D6C47" w14:textId="77777777" w:rsidR="006D41D4" w:rsidRPr="006D41D4" w:rsidRDefault="006D41D4" w:rsidP="006D41D4">
      <w:pPr>
        <w:pStyle w:val="ListParagraph"/>
        <w:rPr>
          <w:rFonts w:asciiTheme="minorHAnsi" w:eastAsia="Times New Roman" w:hAnsiTheme="minorHAnsi" w:cs="Arial"/>
          <w:lang w:val="en"/>
        </w:rPr>
      </w:pPr>
    </w:p>
    <w:p w14:paraId="70CC8C88" w14:textId="0466EAB1" w:rsidR="006D41D4" w:rsidRDefault="006D41D4" w:rsidP="006D41D4">
      <w:pPr>
        <w:pStyle w:val="NormalWeb"/>
        <w:numPr>
          <w:ilvl w:val="0"/>
          <w:numId w:val="1"/>
        </w:numPr>
        <w:spacing w:before="0" w:beforeAutospacing="0" w:after="0" w:afterAutospacing="0"/>
        <w:ind w:left="426" w:hanging="426"/>
        <w:rPr>
          <w:rFonts w:asciiTheme="minorHAnsi" w:hAnsiTheme="minorHAnsi" w:cs="Calibri"/>
        </w:rPr>
      </w:pPr>
      <w:r>
        <w:rPr>
          <w:rFonts w:asciiTheme="minorHAnsi" w:hAnsiTheme="minorHAnsi" w:cs="Calibri"/>
        </w:rPr>
        <w:t xml:space="preserve">The University </w:t>
      </w:r>
      <w:r w:rsidRPr="001B60FA">
        <w:rPr>
          <w:rFonts w:asciiTheme="minorHAnsi" w:hAnsiTheme="minorHAnsi" w:cs="Calibri"/>
        </w:rPr>
        <w:t xml:space="preserve">reserves the right to close the graduation </w:t>
      </w:r>
      <w:r>
        <w:rPr>
          <w:rFonts w:asciiTheme="minorHAnsi" w:hAnsiTheme="minorHAnsi" w:cs="Calibri"/>
        </w:rPr>
        <w:t>registration</w:t>
      </w:r>
      <w:r w:rsidRPr="001B60FA">
        <w:rPr>
          <w:rFonts w:asciiTheme="minorHAnsi" w:hAnsiTheme="minorHAnsi" w:cs="Calibri"/>
        </w:rPr>
        <w:t xml:space="preserve"> process </w:t>
      </w:r>
      <w:r>
        <w:rPr>
          <w:rFonts w:asciiTheme="minorHAnsi" w:hAnsiTheme="minorHAnsi" w:cs="Calibri"/>
        </w:rPr>
        <w:t>once a ceremony capacity becomes</w:t>
      </w:r>
      <w:r w:rsidRPr="001B60FA">
        <w:rPr>
          <w:rFonts w:asciiTheme="minorHAnsi" w:hAnsiTheme="minorHAnsi" w:cs="Calibri"/>
        </w:rPr>
        <w:t xml:space="preserve"> full.</w:t>
      </w:r>
      <w:r w:rsidR="00C902AA">
        <w:rPr>
          <w:rFonts w:asciiTheme="minorHAnsi" w:hAnsiTheme="minorHAnsi" w:cs="Calibri"/>
        </w:rPr>
        <w:t xml:space="preserve"> </w:t>
      </w:r>
      <w:r w:rsidR="00A775C8">
        <w:rPr>
          <w:rFonts w:asciiTheme="minorHAnsi" w:hAnsiTheme="minorHAnsi" w:cs="Calibri"/>
        </w:rPr>
        <w:t xml:space="preserve"> </w:t>
      </w:r>
      <w:r w:rsidR="004A5E92">
        <w:rPr>
          <w:rFonts w:asciiTheme="minorHAnsi" w:hAnsiTheme="minorHAnsi" w:cs="Calibri"/>
        </w:rPr>
        <w:t>Subject to availability it may be possible to accommodate a student at a</w:t>
      </w:r>
      <w:r w:rsidR="00E24E7E">
        <w:rPr>
          <w:rFonts w:asciiTheme="minorHAnsi" w:hAnsiTheme="minorHAnsi" w:cs="Calibri"/>
        </w:rPr>
        <w:t>n alternative faculty</w:t>
      </w:r>
      <w:r w:rsidR="004A5E92">
        <w:rPr>
          <w:rFonts w:asciiTheme="minorHAnsi" w:hAnsiTheme="minorHAnsi" w:cs="Calibri"/>
        </w:rPr>
        <w:t xml:space="preserve"> ceremony</w:t>
      </w:r>
      <w:r w:rsidR="00D924B3">
        <w:rPr>
          <w:rFonts w:asciiTheme="minorHAnsi" w:hAnsiTheme="minorHAnsi" w:cs="Calibri"/>
        </w:rPr>
        <w:t xml:space="preserve">. </w:t>
      </w:r>
    </w:p>
    <w:p w14:paraId="631B7CBE" w14:textId="77777777" w:rsidR="006D41D4" w:rsidRPr="001B60FA" w:rsidRDefault="006D41D4" w:rsidP="006D41D4">
      <w:pPr>
        <w:pStyle w:val="ListParagraph"/>
        <w:ind w:left="426"/>
        <w:rPr>
          <w:rFonts w:asciiTheme="minorHAnsi" w:eastAsia="Times New Roman" w:hAnsiTheme="minorHAnsi" w:cs="Arial"/>
          <w:lang w:val="en"/>
        </w:rPr>
      </w:pPr>
    </w:p>
    <w:p w14:paraId="53638CE2" w14:textId="5D233621" w:rsidR="004F2538" w:rsidRPr="001B60FA" w:rsidRDefault="004F2538" w:rsidP="004F2538">
      <w:pPr>
        <w:pStyle w:val="ListParagraph"/>
        <w:numPr>
          <w:ilvl w:val="0"/>
          <w:numId w:val="1"/>
        </w:numPr>
        <w:ind w:left="426" w:hanging="426"/>
        <w:rPr>
          <w:rFonts w:asciiTheme="minorHAnsi" w:eastAsia="Times New Roman" w:hAnsiTheme="minorHAnsi" w:cs="Arial"/>
          <w:lang w:val="en"/>
        </w:rPr>
      </w:pPr>
      <w:r>
        <w:rPr>
          <w:rFonts w:asciiTheme="minorHAnsi" w:hAnsiTheme="minorHAnsi" w:cs="Calibri"/>
        </w:rPr>
        <w:t>Where a student indicates their interest to attend a ceremony</w:t>
      </w:r>
      <w:r w:rsidRPr="001B60FA">
        <w:rPr>
          <w:rFonts w:asciiTheme="minorHAnsi" w:hAnsiTheme="minorHAnsi" w:cs="Calibri"/>
        </w:rPr>
        <w:t xml:space="preserve"> after the deadline has passed</w:t>
      </w:r>
      <w:r>
        <w:rPr>
          <w:rFonts w:asciiTheme="minorHAnsi" w:hAnsiTheme="minorHAnsi" w:cs="Calibri"/>
        </w:rPr>
        <w:t>,</w:t>
      </w:r>
      <w:r w:rsidRPr="001B60FA">
        <w:rPr>
          <w:rFonts w:asciiTheme="minorHAnsi" w:hAnsiTheme="minorHAnsi" w:cs="Calibri"/>
        </w:rPr>
        <w:t xml:space="preserve"> </w:t>
      </w:r>
      <w:r>
        <w:rPr>
          <w:rFonts w:asciiTheme="minorHAnsi" w:hAnsiTheme="minorHAnsi" w:cs="Calibri"/>
        </w:rPr>
        <w:t>it will not</w:t>
      </w:r>
      <w:r w:rsidRPr="001B60FA">
        <w:rPr>
          <w:rFonts w:asciiTheme="minorHAnsi" w:hAnsiTheme="minorHAnsi" w:cs="Calibri"/>
        </w:rPr>
        <w:t xml:space="preserve"> </w:t>
      </w:r>
      <w:r>
        <w:rPr>
          <w:rFonts w:asciiTheme="minorHAnsi" w:hAnsiTheme="minorHAnsi" w:cs="Calibri"/>
        </w:rPr>
        <w:t>be possible for the University to guarantee</w:t>
      </w:r>
      <w:r w:rsidRPr="001B60FA">
        <w:rPr>
          <w:rFonts w:asciiTheme="minorHAnsi" w:hAnsiTheme="minorHAnsi" w:cs="Calibri"/>
        </w:rPr>
        <w:t xml:space="preserve"> </w:t>
      </w:r>
      <w:r>
        <w:rPr>
          <w:rFonts w:asciiTheme="minorHAnsi" w:hAnsiTheme="minorHAnsi" w:cs="Calibri"/>
        </w:rPr>
        <w:t xml:space="preserve">their </w:t>
      </w:r>
      <w:r w:rsidRPr="001B60FA">
        <w:rPr>
          <w:rFonts w:asciiTheme="minorHAnsi" w:hAnsiTheme="minorHAnsi" w:cs="Calibri"/>
        </w:rPr>
        <w:t>attendance</w:t>
      </w:r>
      <w:r w:rsidR="00825DFD">
        <w:rPr>
          <w:rFonts w:asciiTheme="minorHAnsi" w:hAnsiTheme="minorHAnsi" w:cs="Calibri"/>
        </w:rPr>
        <w:t xml:space="preserve">, but </w:t>
      </w:r>
      <w:r w:rsidR="00E24E7E">
        <w:rPr>
          <w:rFonts w:asciiTheme="minorHAnsi" w:hAnsiTheme="minorHAnsi" w:cs="Calibri"/>
        </w:rPr>
        <w:t xml:space="preserve">subject to availability it may be possible to accommodate a student at an alternative faculty ceremony.  </w:t>
      </w:r>
    </w:p>
    <w:p w14:paraId="2D20AB65" w14:textId="77777777" w:rsidR="004F2538" w:rsidRPr="001B60FA" w:rsidRDefault="004F2538" w:rsidP="004F2538">
      <w:pPr>
        <w:pStyle w:val="ListParagraph"/>
        <w:rPr>
          <w:rFonts w:asciiTheme="minorHAnsi" w:hAnsiTheme="minorHAnsi" w:cs="Calibri"/>
        </w:rPr>
      </w:pPr>
    </w:p>
    <w:p w14:paraId="595C0DBE" w14:textId="77777777" w:rsidR="004F2538" w:rsidRPr="007B6E6C" w:rsidRDefault="004F2538" w:rsidP="006924F9">
      <w:pPr>
        <w:pStyle w:val="ListParagraph"/>
        <w:numPr>
          <w:ilvl w:val="0"/>
          <w:numId w:val="1"/>
        </w:numPr>
        <w:ind w:left="426" w:hanging="426"/>
        <w:rPr>
          <w:rFonts w:asciiTheme="minorHAnsi" w:eastAsia="Times New Roman" w:hAnsiTheme="minorHAnsi" w:cs="Arial"/>
          <w:lang w:val="en"/>
        </w:rPr>
      </w:pPr>
      <w:r w:rsidRPr="006924F9">
        <w:rPr>
          <w:rFonts w:asciiTheme="minorHAnsi" w:hAnsiTheme="minorHAnsi" w:cs="Calibri"/>
        </w:rPr>
        <w:t xml:space="preserve">The University will place each student wishing to attend a graduation ceremony, into a graduation ceremony as appropriate within the planning of the ceremonies. Requests to attend a particular ceremony will not normally be considered and a student may only be transferred to a different graduation ceremony under exceptional circumstances.  </w:t>
      </w:r>
    </w:p>
    <w:p w14:paraId="3B8819E0" w14:textId="77777777" w:rsidR="004F2538" w:rsidRDefault="004F2538" w:rsidP="004F2538">
      <w:pPr>
        <w:pStyle w:val="NormalWeb"/>
        <w:spacing w:before="0" w:beforeAutospacing="0" w:after="0" w:afterAutospacing="0"/>
        <w:rPr>
          <w:rFonts w:asciiTheme="minorHAnsi" w:hAnsiTheme="minorHAnsi" w:cs="Calibri"/>
          <w:b/>
          <w:bCs/>
        </w:rPr>
      </w:pPr>
    </w:p>
    <w:p w14:paraId="6F5576C5" w14:textId="77777777" w:rsidR="004F2538" w:rsidRDefault="004F2538" w:rsidP="004F2538">
      <w:pPr>
        <w:pStyle w:val="NormalWeb"/>
        <w:spacing w:before="0" w:beforeAutospacing="0" w:after="0" w:afterAutospacing="0"/>
        <w:rPr>
          <w:rFonts w:asciiTheme="minorHAnsi" w:hAnsiTheme="minorHAnsi" w:cs="Calibri"/>
          <w:b/>
          <w:bCs/>
        </w:rPr>
      </w:pPr>
    </w:p>
    <w:p w14:paraId="3CBA5FF3" w14:textId="77777777" w:rsidR="004F2538" w:rsidRPr="001B60FA" w:rsidRDefault="004F2538" w:rsidP="004F2538">
      <w:pPr>
        <w:pStyle w:val="NormalWeb"/>
        <w:spacing w:before="0" w:beforeAutospacing="0" w:after="0" w:afterAutospacing="0"/>
        <w:rPr>
          <w:rFonts w:asciiTheme="minorHAnsi" w:hAnsiTheme="minorHAnsi" w:cs="Calibri"/>
        </w:rPr>
      </w:pPr>
      <w:r w:rsidRPr="001B60FA">
        <w:rPr>
          <w:rFonts w:asciiTheme="minorHAnsi" w:hAnsiTheme="minorHAnsi" w:cs="Calibri"/>
          <w:b/>
          <w:bCs/>
        </w:rPr>
        <w:t>ACCESSIBILITY REQUIREMENTS</w:t>
      </w:r>
    </w:p>
    <w:p w14:paraId="54FFB4D5"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1B60FA">
        <w:rPr>
          <w:rFonts w:asciiTheme="minorHAnsi" w:hAnsiTheme="minorHAnsi" w:cs="Calibri"/>
        </w:rPr>
        <w:t>It is th</w:t>
      </w:r>
      <w:r>
        <w:rPr>
          <w:rFonts w:asciiTheme="minorHAnsi" w:hAnsiTheme="minorHAnsi" w:cs="Calibri"/>
        </w:rPr>
        <w:t>e responsibility of students</w:t>
      </w:r>
      <w:r w:rsidRPr="001B60FA">
        <w:rPr>
          <w:rFonts w:asciiTheme="minorHAnsi" w:hAnsiTheme="minorHAnsi" w:cs="Calibri"/>
        </w:rPr>
        <w:t xml:space="preserve"> to inform </w:t>
      </w:r>
      <w:r>
        <w:rPr>
          <w:rFonts w:asciiTheme="minorHAnsi" w:hAnsiTheme="minorHAnsi" w:cs="Calibri"/>
        </w:rPr>
        <w:t>the University</w:t>
      </w:r>
      <w:r w:rsidRPr="001B60FA">
        <w:rPr>
          <w:rFonts w:asciiTheme="minorHAnsi" w:hAnsiTheme="minorHAnsi" w:cs="Calibri"/>
        </w:rPr>
        <w:t xml:space="preserve"> o</w:t>
      </w:r>
      <w:r>
        <w:rPr>
          <w:rFonts w:asciiTheme="minorHAnsi" w:hAnsiTheme="minorHAnsi" w:cs="Calibri"/>
        </w:rPr>
        <w:t>f any particular or additional requirements of</w:t>
      </w:r>
      <w:r w:rsidRPr="001B60FA">
        <w:rPr>
          <w:rFonts w:asciiTheme="minorHAnsi" w:hAnsiTheme="minorHAnsi" w:cs="Calibri"/>
        </w:rPr>
        <w:t xml:space="preserve"> both </w:t>
      </w:r>
      <w:r>
        <w:rPr>
          <w:rFonts w:asciiTheme="minorHAnsi" w:hAnsiTheme="minorHAnsi" w:cs="Calibri"/>
        </w:rPr>
        <w:t xml:space="preserve">themselves and their guests </w:t>
      </w:r>
      <w:r w:rsidRPr="001B60FA">
        <w:rPr>
          <w:rFonts w:asciiTheme="minorHAnsi" w:hAnsiTheme="minorHAnsi" w:cs="Calibri"/>
        </w:rPr>
        <w:t>when they register to atten</w:t>
      </w:r>
      <w:r>
        <w:rPr>
          <w:rFonts w:asciiTheme="minorHAnsi" w:hAnsiTheme="minorHAnsi" w:cs="Calibri"/>
        </w:rPr>
        <w:t xml:space="preserve">d a graduation ceremony. This includes, for example, </w:t>
      </w:r>
      <w:r w:rsidRPr="001B60FA">
        <w:rPr>
          <w:rFonts w:asciiTheme="minorHAnsi" w:hAnsiTheme="minorHAnsi" w:cs="Calibri"/>
        </w:rPr>
        <w:t>wheelchair access, accessible seating and sight or sound facilities.</w:t>
      </w:r>
    </w:p>
    <w:p w14:paraId="70C93B20" w14:textId="77777777" w:rsidR="004F2538" w:rsidRDefault="004F2538" w:rsidP="004F2538">
      <w:pPr>
        <w:pStyle w:val="NormalWeb"/>
        <w:spacing w:before="0" w:beforeAutospacing="0" w:after="0" w:afterAutospacing="0"/>
        <w:ind w:left="426"/>
        <w:rPr>
          <w:rFonts w:asciiTheme="minorHAnsi" w:hAnsiTheme="minorHAnsi" w:cs="Calibri"/>
        </w:rPr>
      </w:pPr>
    </w:p>
    <w:p w14:paraId="72EE1C1B" w14:textId="77777777" w:rsidR="004F2538" w:rsidRPr="001567E0"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1567E0">
        <w:rPr>
          <w:rFonts w:asciiTheme="minorHAnsi" w:hAnsiTheme="minorHAnsi" w:cs="Calibri"/>
        </w:rPr>
        <w:t xml:space="preserve">Students/graduands must inform the University of any particular or additional requirements at least 10 working days before the graduation ceremony they will attend.  Requests made after this deadline cannot be guaranteed </w:t>
      </w:r>
      <w:r>
        <w:rPr>
          <w:rFonts w:asciiTheme="minorHAnsi" w:hAnsiTheme="minorHAnsi" w:cs="Calibri"/>
        </w:rPr>
        <w:t>to be met.</w:t>
      </w:r>
    </w:p>
    <w:p w14:paraId="33B91DC9" w14:textId="77777777" w:rsidR="004F2538" w:rsidRDefault="004F2538" w:rsidP="004F2538">
      <w:pPr>
        <w:pStyle w:val="ListParagraph"/>
        <w:ind w:left="426"/>
        <w:rPr>
          <w:rFonts w:asciiTheme="minorHAnsi" w:eastAsia="Times New Roman" w:hAnsiTheme="minorHAnsi" w:cs="Arial"/>
          <w:lang w:val="en"/>
        </w:rPr>
      </w:pPr>
    </w:p>
    <w:p w14:paraId="5FB88A19" w14:textId="77777777" w:rsidR="004F2538" w:rsidRPr="000E6BF9" w:rsidRDefault="004F2538" w:rsidP="004F2538">
      <w:pPr>
        <w:pStyle w:val="ListParagraph"/>
        <w:ind w:left="426"/>
        <w:rPr>
          <w:rFonts w:asciiTheme="minorHAnsi" w:eastAsia="Times New Roman" w:hAnsiTheme="minorHAnsi" w:cs="Arial"/>
          <w:lang w:val="en"/>
        </w:rPr>
      </w:pPr>
    </w:p>
    <w:p w14:paraId="4596D85E" w14:textId="77777777" w:rsidR="004F2538" w:rsidRDefault="004F2538" w:rsidP="004F2538">
      <w:pPr>
        <w:spacing w:after="200" w:line="276" w:lineRule="auto"/>
        <w:rPr>
          <w:rFonts w:asciiTheme="minorHAnsi" w:hAnsiTheme="minorHAnsi" w:cs="Calibri"/>
          <w:b/>
          <w:bCs/>
        </w:rPr>
      </w:pPr>
      <w:r>
        <w:rPr>
          <w:rFonts w:asciiTheme="minorHAnsi" w:hAnsiTheme="minorHAnsi" w:cs="Calibri"/>
          <w:b/>
          <w:bCs/>
        </w:rPr>
        <w:br w:type="page"/>
      </w:r>
    </w:p>
    <w:p w14:paraId="46F76E95" w14:textId="77777777" w:rsidR="004F2538" w:rsidRPr="001B60FA" w:rsidRDefault="004F2538" w:rsidP="004F2538">
      <w:pPr>
        <w:pStyle w:val="NormalWeb"/>
        <w:spacing w:before="0" w:beforeAutospacing="0" w:after="0" w:afterAutospacing="0"/>
        <w:rPr>
          <w:rFonts w:asciiTheme="minorHAnsi" w:hAnsiTheme="minorHAnsi" w:cs="Calibri"/>
        </w:rPr>
      </w:pPr>
      <w:r w:rsidRPr="001B60FA">
        <w:rPr>
          <w:rFonts w:asciiTheme="minorHAnsi" w:hAnsiTheme="minorHAnsi" w:cs="Calibri"/>
          <w:b/>
          <w:bCs/>
        </w:rPr>
        <w:lastRenderedPageBreak/>
        <w:t>ELIGIBILITY</w:t>
      </w:r>
    </w:p>
    <w:p w14:paraId="1D5A1B34"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Pr>
          <w:rFonts w:asciiTheme="minorHAnsi" w:hAnsiTheme="minorHAnsi" w:cs="Calibri"/>
        </w:rPr>
        <w:t xml:space="preserve">Graduation ceremonies are for the purpose of the conferral of degrees and other academic awards upon students of the University who have successfully completed a programme of study and have been confirmed by the University as being eligible to receive an academic award. </w:t>
      </w:r>
    </w:p>
    <w:p w14:paraId="24D261E6" w14:textId="77777777" w:rsidR="004F2538" w:rsidRDefault="004F2538" w:rsidP="004F2538">
      <w:pPr>
        <w:pStyle w:val="NormalWeb"/>
        <w:spacing w:before="0" w:beforeAutospacing="0" w:after="0" w:afterAutospacing="0"/>
        <w:ind w:left="426"/>
        <w:rPr>
          <w:rFonts w:asciiTheme="minorHAnsi" w:hAnsiTheme="minorHAnsi" w:cs="Calibri"/>
        </w:rPr>
      </w:pPr>
    </w:p>
    <w:p w14:paraId="36027D63" w14:textId="77777777" w:rsidR="004F2538" w:rsidRPr="002D6970"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1B60FA">
        <w:rPr>
          <w:rFonts w:asciiTheme="minorHAnsi" w:hAnsiTheme="minorHAnsi" w:cs="Calibri"/>
        </w:rPr>
        <w:t>All students who are potentially eligi</w:t>
      </w:r>
      <w:r>
        <w:rPr>
          <w:rFonts w:asciiTheme="minorHAnsi" w:hAnsiTheme="minorHAnsi" w:cs="Calibri"/>
        </w:rPr>
        <w:t>ble to attend graduation are</w:t>
      </w:r>
      <w:r w:rsidRPr="001B60FA">
        <w:rPr>
          <w:rFonts w:asciiTheme="minorHAnsi" w:hAnsiTheme="minorHAnsi" w:cs="Calibri"/>
        </w:rPr>
        <w:t xml:space="preserve"> invited </w:t>
      </w:r>
      <w:r>
        <w:rPr>
          <w:rFonts w:asciiTheme="minorHAnsi" w:hAnsiTheme="minorHAnsi" w:cs="Calibri"/>
        </w:rPr>
        <w:t xml:space="preserve">to attend by the University, as specified in paragraphs 7 and 8. </w:t>
      </w:r>
    </w:p>
    <w:p w14:paraId="189107B9" w14:textId="77777777" w:rsidR="004F2538" w:rsidRDefault="004F2538" w:rsidP="004F2538">
      <w:pPr>
        <w:pStyle w:val="NormalWeb"/>
        <w:spacing w:before="0" w:beforeAutospacing="0" w:after="0" w:afterAutospacing="0"/>
        <w:ind w:left="426"/>
        <w:rPr>
          <w:rFonts w:asciiTheme="minorHAnsi" w:hAnsiTheme="minorHAnsi" w:cs="Calibri"/>
        </w:rPr>
      </w:pPr>
    </w:p>
    <w:p w14:paraId="0EE205FF"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1B60FA">
        <w:rPr>
          <w:rFonts w:asciiTheme="minorHAnsi" w:hAnsiTheme="minorHAnsi" w:cs="Calibri"/>
        </w:rPr>
        <w:t>Once academic award results a</w:t>
      </w:r>
      <w:r>
        <w:rPr>
          <w:rFonts w:asciiTheme="minorHAnsi" w:hAnsiTheme="minorHAnsi" w:cs="Calibri"/>
        </w:rPr>
        <w:t>re fully confirmed by the University</w:t>
      </w:r>
      <w:r w:rsidRPr="001B60FA">
        <w:rPr>
          <w:rFonts w:asciiTheme="minorHAnsi" w:hAnsiTheme="minorHAnsi" w:cs="Calibri"/>
        </w:rPr>
        <w:t>,</w:t>
      </w:r>
      <w:r>
        <w:rPr>
          <w:rFonts w:asciiTheme="minorHAnsi" w:hAnsiTheme="minorHAnsi" w:cs="Calibri"/>
        </w:rPr>
        <w:t xml:space="preserve"> any student who has</w:t>
      </w:r>
      <w:r w:rsidRPr="001B60FA">
        <w:rPr>
          <w:rFonts w:asciiTheme="minorHAnsi" w:hAnsiTheme="minorHAnsi" w:cs="Calibri"/>
        </w:rPr>
        <w:t xml:space="preserve"> not </w:t>
      </w:r>
      <w:r>
        <w:rPr>
          <w:rFonts w:asciiTheme="minorHAnsi" w:hAnsiTheme="minorHAnsi" w:cs="Calibri"/>
        </w:rPr>
        <w:t>successfully gained</w:t>
      </w:r>
      <w:r w:rsidRPr="001B60FA">
        <w:rPr>
          <w:rFonts w:asciiTheme="minorHAnsi" w:hAnsiTheme="minorHAnsi" w:cs="Calibri"/>
        </w:rPr>
        <w:t xml:space="preserve"> their academi</w:t>
      </w:r>
      <w:r>
        <w:rPr>
          <w:rFonts w:asciiTheme="minorHAnsi" w:hAnsiTheme="minorHAnsi" w:cs="Calibri"/>
        </w:rPr>
        <w:t xml:space="preserve">c award will become ineligible to attend a ceremony, even if they have indicated their interest in attending graduation and partially or fully completed the registration process. In these circumstances, the student’s attendance will be cancelled. </w:t>
      </w:r>
    </w:p>
    <w:p w14:paraId="100CCD8C" w14:textId="77777777" w:rsidR="004F2538" w:rsidRDefault="004F2538" w:rsidP="004F2538">
      <w:pPr>
        <w:pStyle w:val="ListParagraph"/>
        <w:rPr>
          <w:rFonts w:asciiTheme="minorHAnsi" w:hAnsiTheme="minorHAnsi" w:cs="Calibri"/>
        </w:rPr>
      </w:pPr>
    </w:p>
    <w:p w14:paraId="56363964" w14:textId="77777777" w:rsidR="004F2538" w:rsidRPr="00FC758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00FC7588">
        <w:rPr>
          <w:rFonts w:asciiTheme="minorHAnsi" w:hAnsiTheme="minorHAnsi" w:cs="Calibri"/>
        </w:rPr>
        <w:t>Where the confirmed academic award results identify that a student’s studies have not been completed/concluded and for example, the student is required to re-sit an examination</w:t>
      </w:r>
      <w:r>
        <w:rPr>
          <w:rFonts w:asciiTheme="minorHAnsi" w:hAnsiTheme="minorHAnsi" w:cs="Calibri"/>
        </w:rPr>
        <w:t xml:space="preserve"> or</w:t>
      </w:r>
      <w:r w:rsidRPr="00FC7588">
        <w:rPr>
          <w:rFonts w:asciiTheme="minorHAnsi" w:hAnsiTheme="minorHAnsi" w:cs="Calibri"/>
        </w:rPr>
        <w:t xml:space="preserve"> has submitted an appeal on the final outcome of their award, the student </w:t>
      </w:r>
      <w:r w:rsidRPr="00FC7588">
        <w:rPr>
          <w:rFonts w:asciiTheme="minorHAnsi" w:eastAsia="Times New Roman" w:hAnsiTheme="minorHAnsi" w:cs="Calibri"/>
        </w:rPr>
        <w:t xml:space="preserve">will no longer be eligible to attend a graduation ceremony. In these circumstances, the student will be invited to a later ceremony </w:t>
      </w:r>
      <w:r>
        <w:rPr>
          <w:rFonts w:asciiTheme="minorHAnsi" w:eastAsia="Times New Roman" w:hAnsiTheme="minorHAnsi" w:cs="Calibri"/>
        </w:rPr>
        <w:t>where</w:t>
      </w:r>
      <w:r w:rsidRPr="00FC7588">
        <w:rPr>
          <w:rFonts w:asciiTheme="minorHAnsi" w:eastAsia="Times New Roman" w:hAnsiTheme="minorHAnsi" w:cs="Calibri"/>
        </w:rPr>
        <w:t xml:space="preserve"> an academic award</w:t>
      </w:r>
      <w:r>
        <w:rPr>
          <w:rFonts w:asciiTheme="minorHAnsi" w:eastAsia="Times New Roman" w:hAnsiTheme="minorHAnsi" w:cs="Calibri"/>
        </w:rPr>
        <w:t xml:space="preserve"> is subsequently confirmed</w:t>
      </w:r>
      <w:r w:rsidRPr="00FC7588">
        <w:rPr>
          <w:rFonts w:asciiTheme="minorHAnsi" w:eastAsia="Times New Roman" w:hAnsiTheme="minorHAnsi" w:cs="Calibri"/>
        </w:rPr>
        <w:t>.</w:t>
      </w:r>
      <w:r w:rsidRPr="00FC7588">
        <w:rPr>
          <w:rFonts w:asciiTheme="minorHAnsi" w:hAnsiTheme="minorHAnsi" w:cs="Calibri"/>
        </w:rPr>
        <w:t xml:space="preserve"> </w:t>
      </w:r>
    </w:p>
    <w:p w14:paraId="7944A0BE" w14:textId="77777777" w:rsidR="004F2538" w:rsidRPr="00FC7588" w:rsidRDefault="004F2538" w:rsidP="004F2538">
      <w:pPr>
        <w:pStyle w:val="NormalWeb"/>
        <w:spacing w:before="0" w:beforeAutospacing="0" w:after="0" w:afterAutospacing="0"/>
        <w:ind w:left="426"/>
        <w:rPr>
          <w:rFonts w:asciiTheme="minorHAnsi" w:hAnsiTheme="minorHAnsi" w:cs="Calibri"/>
        </w:rPr>
      </w:pPr>
    </w:p>
    <w:p w14:paraId="62B0B14B" w14:textId="77777777" w:rsidR="004F2538" w:rsidRDefault="004F2538" w:rsidP="004F2538">
      <w:pPr>
        <w:pStyle w:val="ListParagraph"/>
        <w:rPr>
          <w:rFonts w:asciiTheme="minorHAnsi" w:hAnsiTheme="minorHAnsi" w:cs="Calibri"/>
        </w:rPr>
      </w:pPr>
    </w:p>
    <w:p w14:paraId="2F8E8594" w14:textId="77777777" w:rsidR="004F2538" w:rsidRPr="001B709A"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In order to be eligible to graduate from the University, it is essential that students/graduands have satisfied all the administrative requirements associated with their programme of study. For example, where a student is required to submit a hardbound thesis, this must be submitted by the specified deadline.  If all administrative requirements are not completed within specified deadlines, the student’s academic award will not be confirmed and cannot be conferred. The student would therefore no longer be eligible to attend the ceremony and in any such circumstances their attendance will be cancelled. </w:t>
      </w:r>
    </w:p>
    <w:p w14:paraId="09A757DC" w14:textId="77777777" w:rsidR="004F2538" w:rsidRPr="001B709A" w:rsidRDefault="004F2538" w:rsidP="004F2538">
      <w:pPr>
        <w:pStyle w:val="NormalWeb"/>
        <w:spacing w:before="0" w:beforeAutospacing="0" w:after="0" w:afterAutospacing="0"/>
        <w:ind w:left="426"/>
        <w:rPr>
          <w:rFonts w:asciiTheme="minorHAnsi" w:hAnsiTheme="minorHAnsi" w:cs="Calibri"/>
        </w:rPr>
      </w:pPr>
    </w:p>
    <w:p w14:paraId="73E24545" w14:textId="77777777" w:rsidR="004F2538" w:rsidRDefault="004F2538" w:rsidP="3F8CF13B">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The University reserves the right to withdraw the opportunity from any student to attend a graduation ceremony where it considers this necessary, even where a student has completed the registration process. </w:t>
      </w:r>
    </w:p>
    <w:p w14:paraId="35A3A113" w14:textId="7EA92D43" w:rsidR="3F8CF13B" w:rsidRDefault="3F8CF13B" w:rsidP="3F8CF13B">
      <w:pPr>
        <w:pStyle w:val="NormalWeb"/>
        <w:spacing w:before="0" w:beforeAutospacing="0" w:after="0" w:afterAutospacing="0"/>
        <w:rPr>
          <w:rFonts w:asciiTheme="minorHAnsi" w:hAnsiTheme="minorHAnsi" w:cs="Calibri"/>
        </w:rPr>
      </w:pPr>
    </w:p>
    <w:p w14:paraId="09150A68" w14:textId="1A34514B" w:rsidR="2A51B3C1" w:rsidRDefault="2A51B3C1" w:rsidP="3F8CF13B">
      <w:pPr>
        <w:pStyle w:val="NormalWeb"/>
        <w:spacing w:before="0" w:beforeAutospacing="0" w:after="0" w:afterAutospacing="0"/>
      </w:pPr>
      <w:r w:rsidRPr="3F8CF13B">
        <w:rPr>
          <w:rFonts w:asciiTheme="minorHAnsi" w:hAnsiTheme="minorHAnsi" w:cs="Calibri"/>
          <w:b/>
          <w:bCs/>
        </w:rPr>
        <w:t>DEBT</w:t>
      </w:r>
    </w:p>
    <w:p w14:paraId="2A3A8F28" w14:textId="4C3456C8" w:rsidR="3A5DF68D" w:rsidRDefault="3A5DF68D" w:rsidP="3F8CF13B">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In order to be eligible to graduate from the University, all students/graduands must not have any outstanding tuition fee debt to the University of Stirling. Where a student has an outstanding tuition fee debt prior to the deadline, their academic award will not be confirmed, their certificate will be </w:t>
      </w:r>
      <w:proofErr w:type="gramStart"/>
      <w:r w:rsidRPr="3F8CF13B">
        <w:rPr>
          <w:rFonts w:asciiTheme="minorHAnsi" w:hAnsiTheme="minorHAnsi" w:cs="Calibri"/>
        </w:rPr>
        <w:t>withheld</w:t>
      </w:r>
      <w:proofErr w:type="gramEnd"/>
      <w:r w:rsidRPr="3F8CF13B">
        <w:rPr>
          <w:rFonts w:asciiTheme="minorHAnsi" w:hAnsiTheme="minorHAnsi" w:cs="Calibri"/>
        </w:rPr>
        <w:t xml:space="preserve"> and they may be prevented from attending the ceremony until such time as those debts are cleared. </w:t>
      </w:r>
    </w:p>
    <w:p w14:paraId="4BE0454A" w14:textId="5E3847EE" w:rsidR="3F8CF13B" w:rsidRDefault="3F8CF13B" w:rsidP="3F8CF13B">
      <w:pPr>
        <w:pStyle w:val="NormalWeb"/>
        <w:spacing w:before="0" w:beforeAutospacing="0" w:after="0" w:afterAutospacing="0"/>
        <w:rPr>
          <w:rFonts w:asciiTheme="minorHAnsi" w:hAnsiTheme="minorHAnsi" w:cs="Calibri"/>
        </w:rPr>
      </w:pPr>
    </w:p>
    <w:p w14:paraId="5DFB0081" w14:textId="3D6C37AD" w:rsidR="3A5DF68D" w:rsidRDefault="3A5DF68D" w:rsidP="00A11519">
      <w:pPr>
        <w:pStyle w:val="NormalWeb"/>
        <w:numPr>
          <w:ilvl w:val="0"/>
          <w:numId w:val="1"/>
        </w:numPr>
        <w:spacing w:before="0" w:beforeAutospacing="0" w:after="0" w:afterAutospacing="0"/>
        <w:ind w:left="426" w:hanging="426"/>
        <w:rPr>
          <w:rFonts w:asciiTheme="minorHAnsi" w:hAnsiTheme="minorHAnsi" w:cs="Calibri"/>
        </w:rPr>
      </w:pPr>
      <w:r w:rsidRPr="00A11519">
        <w:rPr>
          <w:rFonts w:asciiTheme="minorHAnsi" w:hAnsiTheme="minorHAnsi" w:cs="Calibri"/>
        </w:rPr>
        <w:t>Where a student has debt settled and wishes to attend a ceremony, notification from the Income Office is required no later than 5 days prior to the ceremony</w:t>
      </w:r>
      <w:r w:rsidR="003C7810">
        <w:rPr>
          <w:rFonts w:asciiTheme="minorHAnsi" w:hAnsiTheme="minorHAnsi" w:cs="Calibri"/>
        </w:rPr>
        <w:t>.</w:t>
      </w:r>
    </w:p>
    <w:p w14:paraId="6ECF2377" w14:textId="67306BE2" w:rsidR="3F8CF13B" w:rsidRDefault="3F8CF13B" w:rsidP="00A11519">
      <w:pPr>
        <w:pStyle w:val="NormalWeb"/>
        <w:spacing w:before="0" w:beforeAutospacing="0" w:after="0" w:afterAutospacing="0"/>
        <w:ind w:left="426"/>
        <w:rPr>
          <w:rFonts w:asciiTheme="minorHAnsi" w:hAnsiTheme="minorHAnsi" w:cs="Calibri"/>
        </w:rPr>
      </w:pPr>
    </w:p>
    <w:p w14:paraId="4A886AAB" w14:textId="77777777" w:rsidR="004F2538" w:rsidRDefault="004F2538" w:rsidP="004F2538">
      <w:pPr>
        <w:pStyle w:val="ListParagraph"/>
        <w:rPr>
          <w:rFonts w:asciiTheme="minorHAnsi" w:hAnsiTheme="minorHAnsi" w:cs="Calibri"/>
        </w:rPr>
      </w:pPr>
    </w:p>
    <w:p w14:paraId="6E70ECAC" w14:textId="77777777" w:rsidR="004F2538" w:rsidRDefault="004F2538" w:rsidP="004F2538">
      <w:pPr>
        <w:pStyle w:val="ListParagraph"/>
        <w:rPr>
          <w:rFonts w:asciiTheme="minorHAnsi" w:hAnsiTheme="minorHAnsi" w:cs="Calibri"/>
        </w:rPr>
      </w:pPr>
    </w:p>
    <w:p w14:paraId="61D4475E" w14:textId="77777777" w:rsidR="003C7810" w:rsidRDefault="003C7810" w:rsidP="004F2538">
      <w:pPr>
        <w:rPr>
          <w:rFonts w:asciiTheme="minorHAnsi" w:hAnsiTheme="minorHAnsi" w:cs="Calibri"/>
          <w:b/>
          <w:bCs/>
        </w:rPr>
      </w:pPr>
    </w:p>
    <w:p w14:paraId="7469CF22" w14:textId="77777777" w:rsidR="003C7810" w:rsidRDefault="003C7810" w:rsidP="004F2538">
      <w:pPr>
        <w:rPr>
          <w:rFonts w:asciiTheme="minorHAnsi" w:hAnsiTheme="minorHAnsi" w:cs="Calibri"/>
          <w:b/>
          <w:bCs/>
        </w:rPr>
      </w:pPr>
    </w:p>
    <w:p w14:paraId="7D34786B" w14:textId="27C2BA17" w:rsidR="004F2538" w:rsidRPr="001B60FA" w:rsidRDefault="004F2538" w:rsidP="004F2538">
      <w:pPr>
        <w:rPr>
          <w:rFonts w:asciiTheme="minorHAnsi" w:hAnsiTheme="minorHAnsi" w:cs="Calibri"/>
        </w:rPr>
      </w:pPr>
      <w:r>
        <w:rPr>
          <w:rFonts w:asciiTheme="minorHAnsi" w:hAnsiTheme="minorHAnsi" w:cs="Calibri"/>
          <w:b/>
          <w:bCs/>
        </w:rPr>
        <w:lastRenderedPageBreak/>
        <w:t xml:space="preserve">CEREMONY </w:t>
      </w:r>
      <w:r w:rsidRPr="001B60FA">
        <w:rPr>
          <w:rFonts w:asciiTheme="minorHAnsi" w:hAnsiTheme="minorHAnsi" w:cs="Calibri"/>
          <w:b/>
          <w:bCs/>
        </w:rPr>
        <w:t>TICKETS  </w:t>
      </w:r>
    </w:p>
    <w:p w14:paraId="60FC9D7A" w14:textId="6ACB8B03"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Students who register to attend a graduation ceremony will be entitled to a ticket to the ceremony for themselves as a graduand and two </w:t>
      </w:r>
      <w:r w:rsidR="008A4BAD">
        <w:rPr>
          <w:rFonts w:asciiTheme="minorHAnsi" w:hAnsiTheme="minorHAnsi" w:cs="Calibri"/>
        </w:rPr>
        <w:t xml:space="preserve">free </w:t>
      </w:r>
      <w:r w:rsidRPr="3F8CF13B">
        <w:rPr>
          <w:rFonts w:asciiTheme="minorHAnsi" w:hAnsiTheme="minorHAnsi" w:cs="Calibri"/>
        </w:rPr>
        <w:t xml:space="preserve">guest tickets to the ceremony.  The tickets provide access to the graduation ceremony and to the graduation reception. </w:t>
      </w:r>
    </w:p>
    <w:p w14:paraId="56322DDB" w14:textId="77777777" w:rsidR="004F2538" w:rsidRDefault="004F2538" w:rsidP="004F2538">
      <w:pPr>
        <w:pStyle w:val="NormalWeb"/>
        <w:spacing w:before="0" w:beforeAutospacing="0" w:after="0" w:afterAutospacing="0"/>
        <w:ind w:left="426"/>
        <w:rPr>
          <w:rFonts w:asciiTheme="minorHAnsi" w:hAnsiTheme="minorHAnsi" w:cs="Calibri"/>
        </w:rPr>
      </w:pPr>
    </w:p>
    <w:p w14:paraId="5E1610E9"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Graduand and guest tickets are not transferable to another ceremony, or to another graduand.</w:t>
      </w:r>
    </w:p>
    <w:p w14:paraId="0F939922" w14:textId="77777777" w:rsidR="004F2538" w:rsidRDefault="004F2538" w:rsidP="004F2538">
      <w:pPr>
        <w:pStyle w:val="ListParagraph"/>
        <w:rPr>
          <w:rFonts w:asciiTheme="minorHAnsi" w:hAnsiTheme="minorHAnsi" w:cs="Calibri"/>
        </w:rPr>
      </w:pPr>
    </w:p>
    <w:p w14:paraId="2C6662B4"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After the deadline for the graduation registration process has passed, a small number of additional guest tickets may become available to purchase.  The University cannot guarantee that additional tickets will be available, and therefore graduands and their families or friends should not make any plans to travel to or attend a graduation ceremony unless they have a ticket. The University will accept no liability for any financial or other loss incurred by any individual through the making of arrangements to attend a graduation ceremony where they do not hold a valid ticket. </w:t>
      </w:r>
    </w:p>
    <w:p w14:paraId="6EE55374" w14:textId="77777777" w:rsidR="004F2538" w:rsidRDefault="004F2538" w:rsidP="004F2538">
      <w:pPr>
        <w:pStyle w:val="ListParagraph"/>
        <w:rPr>
          <w:rFonts w:asciiTheme="minorHAnsi" w:hAnsiTheme="minorHAnsi" w:cs="Calibri"/>
        </w:rPr>
      </w:pPr>
    </w:p>
    <w:p w14:paraId="6EBF6E97" w14:textId="1635BAB4"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The University reserves the right to close the sale of guest tickets once a ceremony capacity becomes full.</w:t>
      </w:r>
    </w:p>
    <w:p w14:paraId="410294F6" w14:textId="77777777" w:rsidR="004F2538" w:rsidRDefault="004F2538" w:rsidP="004F2538">
      <w:pPr>
        <w:pStyle w:val="ListParagraph"/>
        <w:rPr>
          <w:rFonts w:asciiTheme="minorHAnsi" w:hAnsiTheme="minorHAnsi" w:cs="Calibri"/>
        </w:rPr>
      </w:pPr>
    </w:p>
    <w:p w14:paraId="1B196FD2" w14:textId="118FD96F" w:rsidR="004F2538" w:rsidRPr="00470865"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Students/graduands must notify the University if they no longer plan to attend a graduation for which they have registered to attend. </w:t>
      </w:r>
      <w:r w:rsidR="00115C3C" w:rsidRPr="3F8CF13B">
        <w:rPr>
          <w:rFonts w:asciiTheme="minorHAnsi" w:hAnsiTheme="minorHAnsi" w:cs="Calibri"/>
        </w:rPr>
        <w:t xml:space="preserve"> </w:t>
      </w:r>
      <w:r w:rsidR="00722D06" w:rsidRPr="3F8CF13B">
        <w:rPr>
          <w:rFonts w:asciiTheme="minorHAnsi" w:hAnsiTheme="minorHAnsi" w:cs="Calibri"/>
        </w:rPr>
        <w:t>Refunds of any additional tickets purchased will</w:t>
      </w:r>
      <w:r w:rsidR="00A419BC" w:rsidRPr="3F8CF13B">
        <w:rPr>
          <w:rFonts w:asciiTheme="minorHAnsi" w:hAnsiTheme="minorHAnsi" w:cs="Calibri"/>
        </w:rPr>
        <w:t xml:space="preserve"> be issued to students/graduands who notify the University tha</w:t>
      </w:r>
      <w:r w:rsidR="00BE199F" w:rsidRPr="3F8CF13B">
        <w:rPr>
          <w:rFonts w:asciiTheme="minorHAnsi" w:hAnsiTheme="minorHAnsi" w:cs="Calibri"/>
        </w:rPr>
        <w:t>t</w:t>
      </w:r>
      <w:r w:rsidR="00A419BC" w:rsidRPr="3F8CF13B">
        <w:rPr>
          <w:rFonts w:asciiTheme="minorHAnsi" w:hAnsiTheme="minorHAnsi" w:cs="Calibri"/>
        </w:rPr>
        <w:t xml:space="preserve"> they </w:t>
      </w:r>
      <w:r w:rsidR="003E693D">
        <w:rPr>
          <w:rFonts w:asciiTheme="minorHAnsi" w:hAnsiTheme="minorHAnsi" w:cs="Calibri"/>
        </w:rPr>
        <w:t xml:space="preserve">or their guests </w:t>
      </w:r>
      <w:r w:rsidR="00A419BC" w:rsidRPr="3F8CF13B">
        <w:rPr>
          <w:rFonts w:asciiTheme="minorHAnsi" w:hAnsiTheme="minorHAnsi" w:cs="Calibri"/>
        </w:rPr>
        <w:t xml:space="preserve">will not attend a ceremony at least 10 days prior to the date of the graduation ceremony.  </w:t>
      </w:r>
      <w:r w:rsidR="00115C3C" w:rsidRPr="3F8CF13B">
        <w:rPr>
          <w:rFonts w:asciiTheme="minorHAnsi" w:hAnsiTheme="minorHAnsi" w:cs="Calibri"/>
        </w:rPr>
        <w:t>No refunds of additional tickets will be made after</w:t>
      </w:r>
      <w:r w:rsidR="00A419BC" w:rsidRPr="3F8CF13B">
        <w:rPr>
          <w:rFonts w:asciiTheme="minorHAnsi" w:hAnsiTheme="minorHAnsi" w:cs="Calibri"/>
        </w:rPr>
        <w:t xml:space="preserve"> this other than for students who do not achieve their award in time for graduation.  For students who </w:t>
      </w:r>
      <w:r w:rsidR="00324D4E" w:rsidRPr="3F8CF13B">
        <w:rPr>
          <w:rFonts w:asciiTheme="minorHAnsi" w:hAnsiTheme="minorHAnsi" w:cs="Calibri"/>
        </w:rPr>
        <w:t>are</w:t>
      </w:r>
      <w:r w:rsidR="00A419BC" w:rsidRPr="3F8CF13B">
        <w:rPr>
          <w:rFonts w:asciiTheme="minorHAnsi" w:hAnsiTheme="minorHAnsi" w:cs="Calibri"/>
        </w:rPr>
        <w:t xml:space="preserve"> </w:t>
      </w:r>
      <w:r w:rsidR="004A4941" w:rsidRPr="008A4BAD">
        <w:rPr>
          <w:rFonts w:asciiTheme="minorHAnsi" w:hAnsiTheme="minorHAnsi" w:cs="Calibri"/>
        </w:rPr>
        <w:t xml:space="preserve">ineligible to attend </w:t>
      </w:r>
      <w:r w:rsidR="00950F49" w:rsidRPr="008A4BAD">
        <w:rPr>
          <w:rFonts w:asciiTheme="minorHAnsi" w:hAnsiTheme="minorHAnsi" w:cs="Calibri"/>
        </w:rPr>
        <w:t xml:space="preserve">their </w:t>
      </w:r>
      <w:r w:rsidR="004A4941" w:rsidRPr="008A4BAD">
        <w:rPr>
          <w:rFonts w:asciiTheme="minorHAnsi" w:hAnsiTheme="minorHAnsi" w:cs="Calibri"/>
        </w:rPr>
        <w:t xml:space="preserve">graduation ceremony because </w:t>
      </w:r>
      <w:r w:rsidR="00950F49" w:rsidRPr="008A4BAD">
        <w:rPr>
          <w:rFonts w:asciiTheme="minorHAnsi" w:hAnsiTheme="minorHAnsi" w:cs="Calibri"/>
        </w:rPr>
        <w:t xml:space="preserve">they </w:t>
      </w:r>
      <w:r w:rsidR="004A4941" w:rsidRPr="008A4BAD">
        <w:rPr>
          <w:rFonts w:asciiTheme="minorHAnsi" w:hAnsiTheme="minorHAnsi" w:cs="Calibri"/>
        </w:rPr>
        <w:t xml:space="preserve">have not met the criteria for conferment of an award </w:t>
      </w:r>
      <w:r w:rsidR="00950F49" w:rsidRPr="008A4BAD">
        <w:rPr>
          <w:rFonts w:asciiTheme="minorHAnsi" w:hAnsiTheme="minorHAnsi" w:cs="Calibri"/>
        </w:rPr>
        <w:t xml:space="preserve">a </w:t>
      </w:r>
      <w:r w:rsidR="004A4941" w:rsidRPr="008A4BAD">
        <w:rPr>
          <w:rFonts w:asciiTheme="minorHAnsi" w:hAnsiTheme="minorHAnsi" w:cs="Calibri"/>
        </w:rPr>
        <w:t xml:space="preserve">refund </w:t>
      </w:r>
      <w:r w:rsidR="00950F49" w:rsidRPr="008A4BAD">
        <w:rPr>
          <w:rFonts w:asciiTheme="minorHAnsi" w:hAnsiTheme="minorHAnsi" w:cs="Calibri"/>
        </w:rPr>
        <w:t xml:space="preserve">will </w:t>
      </w:r>
      <w:r w:rsidR="00DE2DB7" w:rsidRPr="008A4BAD">
        <w:rPr>
          <w:rFonts w:asciiTheme="minorHAnsi" w:hAnsiTheme="minorHAnsi" w:cs="Calibri"/>
        </w:rPr>
        <w:t>be granted.</w:t>
      </w:r>
      <w:r w:rsidR="00DE2DB7" w:rsidRPr="3F8CF13B">
        <w:rPr>
          <w:rFonts w:ascii="Segoe UI" w:hAnsi="Segoe UI" w:cs="Segoe UI"/>
          <w:color w:val="242424"/>
          <w:sz w:val="21"/>
          <w:szCs w:val="21"/>
        </w:rPr>
        <w:t xml:space="preserve"> </w:t>
      </w:r>
    </w:p>
    <w:p w14:paraId="3BC195BE" w14:textId="77777777" w:rsidR="00470865" w:rsidRDefault="00470865" w:rsidP="00470865">
      <w:pPr>
        <w:pStyle w:val="ListParagraph"/>
        <w:rPr>
          <w:rFonts w:asciiTheme="minorHAnsi" w:hAnsiTheme="minorHAnsi" w:cs="Calibri"/>
        </w:rPr>
      </w:pPr>
    </w:p>
    <w:p w14:paraId="19ED5439" w14:textId="6A06456D" w:rsidR="00570C66" w:rsidRDefault="00470865" w:rsidP="00570C66">
      <w:pPr>
        <w:pStyle w:val="NormalWeb"/>
        <w:numPr>
          <w:ilvl w:val="0"/>
          <w:numId w:val="1"/>
        </w:numPr>
        <w:spacing w:before="0" w:beforeAutospacing="0" w:after="0" w:afterAutospacing="0"/>
        <w:ind w:left="426" w:hanging="426"/>
        <w:rPr>
          <w:rFonts w:asciiTheme="minorHAnsi" w:hAnsiTheme="minorHAnsi" w:cs="Calibri"/>
        </w:rPr>
      </w:pPr>
      <w:proofErr w:type="gramStart"/>
      <w:r w:rsidRPr="3F8CF13B">
        <w:rPr>
          <w:rFonts w:asciiTheme="minorHAnsi" w:hAnsiTheme="minorHAnsi" w:cs="Calibri"/>
        </w:rPr>
        <w:t>Otherwise</w:t>
      </w:r>
      <w:proofErr w:type="gramEnd"/>
      <w:r w:rsidRPr="3F8CF13B">
        <w:rPr>
          <w:rFonts w:asciiTheme="minorHAnsi" w:hAnsiTheme="minorHAnsi" w:cs="Calibri"/>
        </w:rPr>
        <w:t xml:space="preserve"> refunds will only be given in exceptional circumstances. Exceptional circumstances include (but are not limited to); bereavement, illness (family member or graduate), deployment, visa refusal, or jury service. </w:t>
      </w:r>
      <w:proofErr w:type="gramStart"/>
      <w:r w:rsidRPr="3F8CF13B">
        <w:rPr>
          <w:rFonts w:asciiTheme="minorHAnsi" w:hAnsiTheme="minorHAnsi" w:cs="Calibri"/>
        </w:rPr>
        <w:t>As a general rule</w:t>
      </w:r>
      <w:proofErr w:type="gramEnd"/>
      <w:r w:rsidRPr="3F8CF13B">
        <w:rPr>
          <w:rFonts w:asciiTheme="minorHAnsi" w:hAnsiTheme="minorHAnsi" w:cs="Calibri"/>
        </w:rPr>
        <w:t xml:space="preserve">, students/graduands would not be approved for a refund if they decided to attend another event (such as a holiday or wedding) rather than their </w:t>
      </w:r>
      <w:r w:rsidR="00446FB8">
        <w:rPr>
          <w:rFonts w:asciiTheme="minorHAnsi" w:hAnsiTheme="minorHAnsi" w:cs="Calibri"/>
        </w:rPr>
        <w:t>g</w:t>
      </w:r>
      <w:r w:rsidRPr="3F8CF13B">
        <w:rPr>
          <w:rFonts w:asciiTheme="minorHAnsi" w:hAnsiTheme="minorHAnsi" w:cs="Calibri"/>
        </w:rPr>
        <w:t>raduation.</w:t>
      </w:r>
      <w:r w:rsidR="00570C66" w:rsidRPr="3F8CF13B">
        <w:rPr>
          <w:rFonts w:asciiTheme="minorHAnsi" w:hAnsiTheme="minorHAnsi" w:cs="Calibri"/>
        </w:rPr>
        <w:t xml:space="preserve">  All refunds will be credited to the account used when making the original payment.</w:t>
      </w:r>
    </w:p>
    <w:p w14:paraId="49E7046F" w14:textId="77777777" w:rsidR="00446FB8" w:rsidRDefault="00446FB8" w:rsidP="00446FB8">
      <w:pPr>
        <w:pStyle w:val="ListParagraph"/>
        <w:rPr>
          <w:rFonts w:asciiTheme="minorHAnsi" w:hAnsiTheme="minorHAnsi" w:cs="Calibri"/>
        </w:rPr>
      </w:pPr>
    </w:p>
    <w:p w14:paraId="287FCCF8" w14:textId="77777777" w:rsidR="00446FB8" w:rsidRPr="00570C66" w:rsidRDefault="00446FB8" w:rsidP="00446FB8">
      <w:pPr>
        <w:pStyle w:val="NormalWeb"/>
        <w:spacing w:before="0" w:beforeAutospacing="0" w:after="0" w:afterAutospacing="0"/>
        <w:ind w:left="426"/>
        <w:rPr>
          <w:rFonts w:asciiTheme="minorHAnsi" w:hAnsiTheme="minorHAnsi" w:cs="Calibri"/>
        </w:rPr>
      </w:pPr>
    </w:p>
    <w:p w14:paraId="68888B1B" w14:textId="77777777" w:rsidR="004F2538" w:rsidRPr="001B60FA"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eastAsia="Times New Roman" w:hAnsiTheme="minorHAnsi" w:cs="Calibri"/>
        </w:rPr>
        <w:t>Guests must bring their tickets with them to the graduation ceremony and present them to relevant staff at the ceremony and reception venues in order to be permitted entry to the graduation ceremony and reception.</w:t>
      </w:r>
    </w:p>
    <w:p w14:paraId="594D6CD0" w14:textId="77777777" w:rsidR="004F2538" w:rsidRDefault="004F2538" w:rsidP="004F2538">
      <w:pPr>
        <w:pStyle w:val="ListParagraph"/>
        <w:rPr>
          <w:rFonts w:asciiTheme="minorHAnsi" w:hAnsiTheme="minorHAnsi" w:cs="Calibri"/>
        </w:rPr>
      </w:pPr>
    </w:p>
    <w:p w14:paraId="0A5457E2" w14:textId="77777777" w:rsidR="004F2538" w:rsidRPr="002D25D8" w:rsidRDefault="004F2538" w:rsidP="004F2538">
      <w:pPr>
        <w:pStyle w:val="NormalWeb"/>
        <w:numPr>
          <w:ilvl w:val="0"/>
          <w:numId w:val="1"/>
        </w:numPr>
        <w:spacing w:before="0" w:beforeAutospacing="0" w:after="0" w:afterAutospacing="0"/>
        <w:ind w:left="426" w:hanging="426"/>
        <w:rPr>
          <w:rFonts w:asciiTheme="minorHAnsi" w:eastAsia="Times New Roman" w:hAnsiTheme="minorHAnsi" w:cs="Calibri"/>
        </w:rPr>
      </w:pPr>
      <w:r w:rsidRPr="3F8CF13B">
        <w:rPr>
          <w:rFonts w:asciiTheme="minorHAnsi" w:hAnsiTheme="minorHAnsi" w:cs="Calibri"/>
        </w:rPr>
        <w:t xml:space="preserve">Children aged two or over must have their own seat in the hall and therefore must be have a guest ticket obtained/purchased for them. Children aged under two years may sit on an adult’s lap and do not require a separate ticket. </w:t>
      </w:r>
    </w:p>
    <w:p w14:paraId="39095297" w14:textId="77777777" w:rsidR="0065073A" w:rsidRDefault="0065073A" w:rsidP="002D25D8">
      <w:pPr>
        <w:pStyle w:val="ListParagraph"/>
        <w:rPr>
          <w:rFonts w:asciiTheme="minorHAnsi" w:eastAsia="Times New Roman" w:hAnsiTheme="minorHAnsi" w:cs="Calibri"/>
        </w:rPr>
      </w:pPr>
    </w:p>
    <w:p w14:paraId="60BC374A" w14:textId="77777777" w:rsidR="004F2538" w:rsidRDefault="004F2538" w:rsidP="004F2538">
      <w:pPr>
        <w:pStyle w:val="NormalWeb"/>
        <w:spacing w:before="0" w:beforeAutospacing="0" w:after="0" w:afterAutospacing="0"/>
        <w:ind w:left="426"/>
        <w:rPr>
          <w:rFonts w:asciiTheme="minorHAnsi" w:eastAsia="Times New Roman" w:hAnsiTheme="minorHAnsi" w:cs="Calibri"/>
        </w:rPr>
      </w:pPr>
    </w:p>
    <w:p w14:paraId="2FA208F2" w14:textId="77777777" w:rsidR="004F2538" w:rsidRPr="001E2314" w:rsidRDefault="004F2538" w:rsidP="004F2538">
      <w:pPr>
        <w:pStyle w:val="NormalWeb"/>
        <w:spacing w:before="0" w:beforeAutospacing="0" w:after="0" w:afterAutospacing="0"/>
        <w:ind w:left="426"/>
        <w:rPr>
          <w:rFonts w:asciiTheme="minorHAnsi" w:eastAsia="Times New Roman" w:hAnsiTheme="minorHAnsi" w:cs="Calibri"/>
        </w:rPr>
      </w:pPr>
    </w:p>
    <w:p w14:paraId="763DF770" w14:textId="77777777" w:rsidR="004F2538" w:rsidRPr="001B60FA" w:rsidRDefault="004F2538" w:rsidP="004F2538">
      <w:pPr>
        <w:pStyle w:val="NormalWeb"/>
        <w:spacing w:before="0" w:beforeAutospacing="0" w:after="0" w:afterAutospacing="0"/>
        <w:rPr>
          <w:rFonts w:asciiTheme="minorHAnsi" w:hAnsiTheme="minorHAnsi" w:cs="Calibri"/>
        </w:rPr>
      </w:pPr>
      <w:r w:rsidRPr="001B60FA">
        <w:rPr>
          <w:rFonts w:asciiTheme="minorHAnsi" w:hAnsiTheme="minorHAnsi" w:cs="Calibri"/>
          <w:b/>
          <w:bCs/>
        </w:rPr>
        <w:t>ACADEMIC DRESS AND ROBES</w:t>
      </w:r>
    </w:p>
    <w:p w14:paraId="424A877D"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Academic dress is compulsory for all graduands attending a graduation ceremony at the University of Stirling. </w:t>
      </w:r>
    </w:p>
    <w:p w14:paraId="403C8D5E" w14:textId="77777777" w:rsidR="004F2538" w:rsidRDefault="004F2538" w:rsidP="004F2538">
      <w:pPr>
        <w:pStyle w:val="NormalWeb"/>
        <w:spacing w:before="0" w:beforeAutospacing="0" w:after="0" w:afterAutospacing="0"/>
        <w:ind w:left="426"/>
        <w:rPr>
          <w:rFonts w:asciiTheme="minorHAnsi" w:hAnsiTheme="minorHAnsi" w:cs="Calibri"/>
        </w:rPr>
      </w:pPr>
    </w:p>
    <w:p w14:paraId="40C9780C" w14:textId="643423AD" w:rsidR="769CEB68" w:rsidRDefault="769CEB68" w:rsidP="769CEB68">
      <w:pPr>
        <w:pStyle w:val="NormalWeb"/>
        <w:spacing w:before="0" w:beforeAutospacing="0" w:after="0" w:afterAutospacing="0"/>
        <w:rPr>
          <w:rFonts w:asciiTheme="minorHAnsi" w:hAnsiTheme="minorHAnsi" w:cs="Calibri"/>
        </w:rPr>
      </w:pPr>
    </w:p>
    <w:p w14:paraId="4A2D62AD" w14:textId="77777777" w:rsidR="004F2538" w:rsidRDefault="004F2538" w:rsidP="004F2538">
      <w:pPr>
        <w:pStyle w:val="NormalWeb"/>
        <w:spacing w:before="0" w:beforeAutospacing="0" w:after="0" w:afterAutospacing="0"/>
        <w:ind w:left="426"/>
        <w:rPr>
          <w:rFonts w:asciiTheme="minorHAnsi" w:hAnsiTheme="minorHAnsi" w:cs="Calibri"/>
        </w:rPr>
      </w:pPr>
    </w:p>
    <w:p w14:paraId="733CC215" w14:textId="01B0D3FC" w:rsidR="003C4421" w:rsidRPr="003C4421" w:rsidRDefault="003C4421" w:rsidP="003D64E8">
      <w:pPr>
        <w:pStyle w:val="NormalWeb"/>
        <w:numPr>
          <w:ilvl w:val="0"/>
          <w:numId w:val="1"/>
        </w:numPr>
        <w:spacing w:before="0" w:beforeAutospacing="0" w:after="0" w:afterAutospacing="0"/>
        <w:ind w:left="426" w:hanging="426"/>
        <w:rPr>
          <w:rFonts w:asciiTheme="minorHAnsi" w:hAnsiTheme="minorHAnsi" w:cs="Calibri"/>
        </w:rPr>
      </w:pPr>
      <w:r w:rsidRPr="003C4421">
        <w:rPr>
          <w:rFonts w:asciiTheme="minorHAnsi" w:hAnsiTheme="minorHAnsi" w:cs="Calibri"/>
        </w:rPr>
        <w:t>All graduands must wear official University of Stirling academic dress</w:t>
      </w:r>
      <w:r w:rsidR="007F0EB8">
        <w:rPr>
          <w:rFonts w:asciiTheme="minorHAnsi" w:hAnsiTheme="minorHAnsi" w:cs="Calibri"/>
        </w:rPr>
        <w:t xml:space="preserve">. </w:t>
      </w:r>
      <w:r w:rsidRPr="003C4421">
        <w:rPr>
          <w:rFonts w:asciiTheme="minorHAnsi" w:hAnsiTheme="minorHAnsi" w:cs="Calibri"/>
        </w:rPr>
        <w:t xml:space="preserve"> The University academic dress consists of a robe and a hood in a particular design as relevant to the degree award.  Mortarboards do not form part of the University’s academic dress and are therefore not worn at our degree ceremonies. As such, graduands are not permitted to wear mortarboards or any other item of </w:t>
      </w:r>
      <w:proofErr w:type="spellStart"/>
      <w:r w:rsidRPr="003C4421">
        <w:rPr>
          <w:rFonts w:asciiTheme="minorHAnsi" w:hAnsiTheme="minorHAnsi" w:cs="Calibri"/>
        </w:rPr>
        <w:t>non institutional</w:t>
      </w:r>
      <w:proofErr w:type="spellEnd"/>
      <w:r w:rsidRPr="003C4421">
        <w:rPr>
          <w:rFonts w:asciiTheme="minorHAnsi" w:hAnsiTheme="minorHAnsi" w:cs="Calibri"/>
        </w:rPr>
        <w:t xml:space="preserve"> academic dress at the ceremony.</w:t>
      </w:r>
    </w:p>
    <w:p w14:paraId="1F70BA37" w14:textId="77777777" w:rsidR="00DA65DF" w:rsidRDefault="00DA65DF" w:rsidP="003C4421">
      <w:pPr>
        <w:pStyle w:val="NormalWeb"/>
        <w:spacing w:before="0" w:beforeAutospacing="0" w:after="0" w:afterAutospacing="0"/>
        <w:ind w:left="426"/>
        <w:rPr>
          <w:rFonts w:asciiTheme="minorHAnsi" w:hAnsiTheme="minorHAnsi" w:cs="Calibri"/>
        </w:rPr>
      </w:pPr>
    </w:p>
    <w:p w14:paraId="4A2F69D4" w14:textId="0D0BF989" w:rsidR="004F2538" w:rsidRPr="001B60FA" w:rsidRDefault="004F2538" w:rsidP="769CEB6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The University reserves the right to refuse admittance</w:t>
      </w:r>
      <w:r w:rsidR="003E693D">
        <w:rPr>
          <w:rFonts w:asciiTheme="minorHAnsi" w:hAnsiTheme="minorHAnsi" w:cs="Calibri"/>
        </w:rPr>
        <w:t>/participation</w:t>
      </w:r>
      <w:r w:rsidRPr="3F8CF13B">
        <w:rPr>
          <w:rFonts w:asciiTheme="minorHAnsi" w:hAnsiTheme="minorHAnsi" w:cs="Calibri"/>
        </w:rPr>
        <w:t xml:space="preserve"> to graduands who are not wearing the correct academic dress.</w:t>
      </w:r>
    </w:p>
    <w:p w14:paraId="17FBC1D6" w14:textId="77777777" w:rsidR="004F2538" w:rsidRDefault="004F2538" w:rsidP="004F2538">
      <w:pPr>
        <w:pStyle w:val="NormalWeb"/>
        <w:spacing w:before="0" w:beforeAutospacing="0" w:after="0" w:afterAutospacing="0"/>
        <w:ind w:left="720" w:hanging="720"/>
        <w:rPr>
          <w:rFonts w:asciiTheme="minorHAnsi" w:hAnsiTheme="minorHAnsi" w:cs="Calibri"/>
        </w:rPr>
      </w:pPr>
    </w:p>
    <w:p w14:paraId="3047DDB9" w14:textId="77777777" w:rsidR="004F2538" w:rsidRDefault="004F2538" w:rsidP="004F2538">
      <w:pPr>
        <w:pStyle w:val="NormalWeb"/>
        <w:spacing w:before="0" w:beforeAutospacing="0" w:after="0" w:afterAutospacing="0"/>
        <w:ind w:left="720" w:hanging="720"/>
        <w:rPr>
          <w:rFonts w:asciiTheme="minorHAnsi" w:hAnsiTheme="minorHAnsi" w:cs="Calibri"/>
        </w:rPr>
      </w:pPr>
    </w:p>
    <w:p w14:paraId="5011D7C6" w14:textId="77777777" w:rsidR="004F2538" w:rsidRPr="001B60FA" w:rsidRDefault="004F2538" w:rsidP="004F2538">
      <w:pPr>
        <w:pStyle w:val="Heading4"/>
        <w:spacing w:before="0" w:beforeAutospacing="0" w:after="0" w:afterAutospacing="0"/>
        <w:rPr>
          <w:rFonts w:asciiTheme="minorHAnsi" w:eastAsia="Times New Roman" w:hAnsiTheme="minorHAnsi" w:cs="Calibri"/>
          <w:b w:val="0"/>
          <w:bCs w:val="0"/>
        </w:rPr>
      </w:pPr>
      <w:r w:rsidRPr="001B60FA">
        <w:rPr>
          <w:rFonts w:asciiTheme="minorHAnsi" w:eastAsia="Times New Roman" w:hAnsiTheme="minorHAnsi" w:cs="Calibri"/>
        </w:rPr>
        <w:t>DEFERRAL</w:t>
      </w:r>
    </w:p>
    <w:p w14:paraId="578FB167" w14:textId="28FE9B4D" w:rsidR="004F2538" w:rsidRPr="003B353C" w:rsidRDefault="004F2538" w:rsidP="006924F9">
      <w:pPr>
        <w:pStyle w:val="Heading4"/>
        <w:numPr>
          <w:ilvl w:val="0"/>
          <w:numId w:val="1"/>
        </w:numPr>
        <w:spacing w:before="0" w:beforeAutospacing="0" w:after="0" w:afterAutospacing="0"/>
        <w:ind w:left="426" w:hanging="426"/>
        <w:rPr>
          <w:rFonts w:asciiTheme="minorHAnsi" w:hAnsiTheme="minorHAnsi" w:cs="Calibri"/>
          <w:b w:val="0"/>
          <w:bCs w:val="0"/>
        </w:rPr>
      </w:pPr>
      <w:r w:rsidRPr="3F8CF13B">
        <w:rPr>
          <w:rFonts w:asciiTheme="minorHAnsi" w:eastAsia="Times New Roman" w:hAnsiTheme="minorHAnsi" w:cs="Calibri"/>
          <w:b w:val="0"/>
          <w:bCs w:val="0"/>
        </w:rPr>
        <w:t xml:space="preserve">It is not normally possible for a student/graduand to defer their attendance from the graduation ceremony to which the University invites them, to any future ceremony. In exceptional circumstances, where it is not possible for a student/graduand to attend the ceremony to which they have been invited because of serious illness, bereavement disability, pregnancy or giving birth, the University may provide the opportunity for the student/graduand to attend the next available graduation ceremony. </w:t>
      </w:r>
      <w:r w:rsidR="3FB28F3F" w:rsidRPr="3F8CF13B">
        <w:rPr>
          <w:rFonts w:asciiTheme="minorHAnsi" w:eastAsia="Times New Roman" w:hAnsiTheme="minorHAnsi" w:cs="Calibri"/>
          <w:b w:val="0"/>
          <w:bCs w:val="0"/>
        </w:rPr>
        <w:t xml:space="preserve">Deferral requests must be submitted to </w:t>
      </w:r>
      <w:hyperlink r:id="rId16">
        <w:r w:rsidR="3FB28F3F" w:rsidRPr="3F8CF13B">
          <w:rPr>
            <w:rStyle w:val="Hyperlink"/>
            <w:rFonts w:asciiTheme="minorHAnsi" w:eastAsia="Times New Roman" w:hAnsiTheme="minorHAnsi" w:cs="Calibri"/>
            <w:b w:val="0"/>
            <w:bCs w:val="0"/>
          </w:rPr>
          <w:t>certificates@stir.ac.uk</w:t>
        </w:r>
      </w:hyperlink>
      <w:r w:rsidR="3FB28F3F" w:rsidRPr="3F8CF13B">
        <w:rPr>
          <w:rFonts w:asciiTheme="minorHAnsi" w:eastAsia="Times New Roman" w:hAnsiTheme="minorHAnsi" w:cs="Calibri"/>
          <w:b w:val="0"/>
          <w:bCs w:val="0"/>
        </w:rPr>
        <w:t xml:space="preserve"> along with supporting</w:t>
      </w:r>
      <w:r w:rsidR="772D9BE0" w:rsidRPr="3F8CF13B">
        <w:rPr>
          <w:rFonts w:asciiTheme="minorHAnsi" w:eastAsia="Times New Roman" w:hAnsiTheme="minorHAnsi" w:cs="Calibri"/>
          <w:b w:val="0"/>
          <w:bCs w:val="0"/>
        </w:rPr>
        <w:t xml:space="preserve"> documentation. </w:t>
      </w:r>
      <w:r w:rsidRPr="3F8CF13B">
        <w:rPr>
          <w:rFonts w:asciiTheme="minorHAnsi" w:eastAsia="Times New Roman" w:hAnsiTheme="minorHAnsi" w:cs="Calibri"/>
          <w:b w:val="0"/>
          <w:bCs w:val="0"/>
        </w:rPr>
        <w:t xml:space="preserve">Where such an opportunity is provided, and the student/graduand does not attend the next available ceremony, no further opportunity for deferral will be provided by the University. </w:t>
      </w:r>
    </w:p>
    <w:p w14:paraId="3E959A87" w14:textId="77777777" w:rsidR="004F2538" w:rsidRDefault="004F2538" w:rsidP="004F2538">
      <w:pPr>
        <w:spacing w:after="200" w:line="276" w:lineRule="auto"/>
        <w:rPr>
          <w:rFonts w:asciiTheme="minorHAnsi" w:eastAsia="Times New Roman" w:hAnsiTheme="minorHAnsi" w:cs="Calibri"/>
          <w:b/>
        </w:rPr>
      </w:pPr>
    </w:p>
    <w:p w14:paraId="0C560C48" w14:textId="77777777" w:rsidR="004F2538" w:rsidRPr="001B60FA" w:rsidRDefault="004F2538" w:rsidP="004F2538">
      <w:pPr>
        <w:pStyle w:val="NormalWeb"/>
        <w:spacing w:before="0" w:beforeAutospacing="0" w:after="0" w:afterAutospacing="0"/>
        <w:rPr>
          <w:rFonts w:asciiTheme="minorHAnsi" w:eastAsia="Times New Roman" w:hAnsiTheme="minorHAnsi" w:cs="Calibri"/>
          <w:b/>
        </w:rPr>
      </w:pPr>
      <w:r w:rsidRPr="001B60FA">
        <w:rPr>
          <w:rFonts w:asciiTheme="minorHAnsi" w:eastAsia="Times New Roman" w:hAnsiTheme="minorHAnsi" w:cs="Calibri"/>
          <w:b/>
        </w:rPr>
        <w:t>GRADUATING IN ABSENTIA</w:t>
      </w:r>
    </w:p>
    <w:p w14:paraId="5C21D476" w14:textId="77777777" w:rsidR="004F2538" w:rsidRDefault="004F2538" w:rsidP="004F2538">
      <w:pPr>
        <w:pStyle w:val="ListParagraph"/>
        <w:numPr>
          <w:ilvl w:val="0"/>
          <w:numId w:val="1"/>
        </w:numPr>
        <w:ind w:left="426" w:hanging="426"/>
        <w:rPr>
          <w:rFonts w:asciiTheme="minorHAnsi" w:eastAsia="Times New Roman" w:hAnsiTheme="minorHAnsi" w:cs="Calibri"/>
        </w:rPr>
      </w:pPr>
      <w:r w:rsidRPr="3F8CF13B">
        <w:rPr>
          <w:rFonts w:asciiTheme="minorHAnsi" w:eastAsia="Times New Roman" w:hAnsiTheme="minorHAnsi" w:cs="Calibri"/>
        </w:rPr>
        <w:t>Students/graduands who have advised that they wish to graduate in absentia and who subsequently decide that they would wish to attend a graduation ceremony after all may request this.</w:t>
      </w:r>
    </w:p>
    <w:p w14:paraId="18E09673" w14:textId="77777777" w:rsidR="004F2538" w:rsidRDefault="004F2538" w:rsidP="004F2538">
      <w:pPr>
        <w:pStyle w:val="ListParagraph"/>
        <w:ind w:left="426"/>
        <w:rPr>
          <w:rFonts w:asciiTheme="minorHAnsi" w:eastAsia="Times New Roman" w:hAnsiTheme="minorHAnsi" w:cs="Calibri"/>
        </w:rPr>
      </w:pPr>
    </w:p>
    <w:p w14:paraId="7AF87C9C" w14:textId="77777777" w:rsidR="004F2538" w:rsidRPr="00AB1BF5" w:rsidRDefault="004F2538" w:rsidP="004F2538">
      <w:pPr>
        <w:pStyle w:val="ListParagraph"/>
        <w:numPr>
          <w:ilvl w:val="0"/>
          <w:numId w:val="1"/>
        </w:numPr>
        <w:ind w:left="426" w:hanging="426"/>
        <w:rPr>
          <w:rFonts w:asciiTheme="minorHAnsi" w:eastAsia="Times New Roman" w:hAnsiTheme="minorHAnsi" w:cs="Calibri"/>
        </w:rPr>
      </w:pPr>
      <w:r w:rsidRPr="3F8CF13B">
        <w:rPr>
          <w:rFonts w:asciiTheme="minorHAnsi" w:eastAsia="Times New Roman" w:hAnsiTheme="minorHAnsi" w:cs="Calibri"/>
        </w:rPr>
        <w:t xml:space="preserve">Where such a request is received by the University, the University cannot guarantee that it will be possible for the request to be met. </w:t>
      </w:r>
    </w:p>
    <w:p w14:paraId="29D16DC6" w14:textId="77777777" w:rsidR="004F2538" w:rsidRPr="00AB1BF5" w:rsidRDefault="004F2538" w:rsidP="004F2538">
      <w:pPr>
        <w:pStyle w:val="ListParagraph"/>
        <w:ind w:left="426"/>
        <w:rPr>
          <w:rFonts w:asciiTheme="minorHAnsi" w:eastAsia="Times New Roman" w:hAnsiTheme="minorHAnsi" w:cs="Calibri"/>
        </w:rPr>
      </w:pPr>
    </w:p>
    <w:p w14:paraId="626D1D91" w14:textId="77777777" w:rsidR="004F2538" w:rsidRDefault="004F2538" w:rsidP="004F2538">
      <w:pPr>
        <w:pStyle w:val="ListParagraph"/>
        <w:numPr>
          <w:ilvl w:val="0"/>
          <w:numId w:val="1"/>
        </w:numPr>
        <w:ind w:left="426" w:hanging="426"/>
        <w:rPr>
          <w:rFonts w:asciiTheme="minorHAnsi" w:eastAsia="Times New Roman" w:hAnsiTheme="minorHAnsi" w:cs="Calibri"/>
        </w:rPr>
      </w:pPr>
      <w:r w:rsidRPr="3F8CF13B">
        <w:rPr>
          <w:rFonts w:asciiTheme="minorHAnsi" w:eastAsia="Times New Roman" w:hAnsiTheme="minorHAnsi" w:cs="Calibri"/>
        </w:rPr>
        <w:t>The University will assume that those who do not complete the graduation registration process by the deadline have chosen to graduate in absentia.</w:t>
      </w:r>
    </w:p>
    <w:p w14:paraId="0F143F50" w14:textId="77777777" w:rsidR="004F2538" w:rsidRPr="00AB1BF5" w:rsidRDefault="004F2538" w:rsidP="004F2538">
      <w:pPr>
        <w:pStyle w:val="ListParagraph"/>
        <w:rPr>
          <w:rFonts w:asciiTheme="minorHAnsi" w:eastAsia="Times New Roman" w:hAnsiTheme="minorHAnsi" w:cs="Calibri"/>
        </w:rPr>
      </w:pPr>
    </w:p>
    <w:p w14:paraId="16CD884D" w14:textId="77777777" w:rsidR="004F2538" w:rsidRPr="002D6970" w:rsidRDefault="004F2538" w:rsidP="004F2538">
      <w:pPr>
        <w:pStyle w:val="ListParagraph"/>
        <w:numPr>
          <w:ilvl w:val="0"/>
          <w:numId w:val="1"/>
        </w:numPr>
        <w:ind w:left="426" w:hanging="426"/>
        <w:rPr>
          <w:rFonts w:asciiTheme="minorHAnsi" w:eastAsia="Times New Roman" w:hAnsiTheme="minorHAnsi" w:cs="Calibri"/>
        </w:rPr>
      </w:pPr>
      <w:r w:rsidRPr="3F8CF13B">
        <w:rPr>
          <w:rFonts w:asciiTheme="minorHAnsi" w:eastAsia="Times New Roman" w:hAnsiTheme="minorHAnsi" w:cs="Calibri"/>
        </w:rPr>
        <w:t>Where a student graduates in absentia, there will be no opportunity to subsequently attend a graduation ceremony in the future.</w:t>
      </w:r>
    </w:p>
    <w:p w14:paraId="65F2BA34" w14:textId="77777777" w:rsidR="004F2538" w:rsidRDefault="004F2538" w:rsidP="004F2538">
      <w:pPr>
        <w:pStyle w:val="ListParagraph"/>
        <w:rPr>
          <w:rFonts w:asciiTheme="minorHAnsi" w:eastAsia="Times New Roman" w:hAnsiTheme="minorHAnsi" w:cs="Calibri"/>
        </w:rPr>
      </w:pPr>
    </w:p>
    <w:p w14:paraId="2BDE3AA1" w14:textId="77777777" w:rsidR="004F2538" w:rsidRPr="00AB1BF5" w:rsidRDefault="004F2538" w:rsidP="004F2538">
      <w:pPr>
        <w:pStyle w:val="ListParagraph"/>
        <w:rPr>
          <w:rFonts w:asciiTheme="minorHAnsi" w:eastAsia="Times New Roman" w:hAnsiTheme="minorHAnsi" w:cs="Calibri"/>
        </w:rPr>
      </w:pPr>
    </w:p>
    <w:p w14:paraId="077BEEE2" w14:textId="77777777" w:rsidR="004F2538" w:rsidRPr="001B60FA" w:rsidRDefault="004F2538" w:rsidP="004F2538">
      <w:pPr>
        <w:ind w:left="15"/>
        <w:rPr>
          <w:rFonts w:asciiTheme="minorHAnsi" w:eastAsia="Times New Roman" w:hAnsiTheme="minorHAnsi" w:cs="Calibri"/>
        </w:rPr>
      </w:pPr>
      <w:r w:rsidRPr="001B60FA">
        <w:rPr>
          <w:rFonts w:asciiTheme="minorHAnsi" w:eastAsia="Times New Roman" w:hAnsiTheme="minorHAnsi" w:cs="Calibri"/>
          <w:b/>
        </w:rPr>
        <w:t>GRADUATION CEREMONY</w:t>
      </w:r>
      <w:r>
        <w:rPr>
          <w:rFonts w:asciiTheme="minorHAnsi" w:eastAsia="Times New Roman" w:hAnsiTheme="minorHAnsi" w:cs="Calibri"/>
          <w:b/>
        </w:rPr>
        <w:t xml:space="preserve"> ARRIVAL </w:t>
      </w:r>
    </w:p>
    <w:p w14:paraId="38881703" w14:textId="77777777" w:rsidR="004F2538" w:rsidRDefault="004F2538" w:rsidP="004F2538">
      <w:pPr>
        <w:pStyle w:val="ListParagraph"/>
        <w:numPr>
          <w:ilvl w:val="0"/>
          <w:numId w:val="1"/>
        </w:numPr>
        <w:ind w:left="426" w:hanging="426"/>
        <w:rPr>
          <w:rFonts w:asciiTheme="minorHAnsi" w:hAnsiTheme="minorHAnsi" w:cs="Calibri"/>
        </w:rPr>
      </w:pPr>
      <w:r w:rsidRPr="3F8CF13B">
        <w:rPr>
          <w:rFonts w:asciiTheme="minorHAnsi" w:hAnsiTheme="minorHAnsi" w:cs="Calibri"/>
        </w:rPr>
        <w:t xml:space="preserve">Graduands are required to arrive in plenty of time for a graduation ceremony, and in line with the timings detailed in the running order information provided at: </w:t>
      </w:r>
      <w:hyperlink r:id="rId17">
        <w:r w:rsidRPr="3F8CF13B">
          <w:rPr>
            <w:rStyle w:val="Hyperlink"/>
            <w:rFonts w:asciiTheme="minorHAnsi" w:hAnsiTheme="minorHAnsi" w:cs="Calibri"/>
          </w:rPr>
          <w:t>http://www.stir.ac.uk/events/graduation/</w:t>
        </w:r>
      </w:hyperlink>
      <w:r w:rsidRPr="3F8CF13B">
        <w:rPr>
          <w:rFonts w:asciiTheme="minorHAnsi" w:hAnsiTheme="minorHAnsi" w:cs="Calibri"/>
        </w:rPr>
        <w:t xml:space="preserve">. The University recognises that in exceptional circumstances, events that are unforeseen or could not have been anticipated may result in a graduand arriving at the graduation ceremony later than specified in the running order information. In such exceptional circumstances, the University will endeavour to make it possible for the graduand to participate in the ceremony as </w:t>
      </w:r>
      <w:r w:rsidRPr="3F8CF13B">
        <w:rPr>
          <w:rFonts w:asciiTheme="minorHAnsi" w:hAnsiTheme="minorHAnsi" w:cs="Calibri"/>
        </w:rPr>
        <w:lastRenderedPageBreak/>
        <w:t xml:space="preserve">planned. However the University will decide whether or not this will be possible, and reserves the right to refuse admittance to the graduand and their guests. </w:t>
      </w:r>
    </w:p>
    <w:p w14:paraId="57E7AFCC" w14:textId="77777777" w:rsidR="004F2538" w:rsidRDefault="004F2538" w:rsidP="004F2538">
      <w:pPr>
        <w:pStyle w:val="ListParagraph"/>
        <w:ind w:left="426"/>
        <w:rPr>
          <w:rFonts w:asciiTheme="minorHAnsi" w:hAnsiTheme="minorHAnsi" w:cs="Calibri"/>
        </w:rPr>
      </w:pPr>
    </w:p>
    <w:p w14:paraId="6E4FF98D" w14:textId="77777777" w:rsidR="004F2538" w:rsidRPr="001567E0" w:rsidRDefault="004F2538" w:rsidP="004F2538">
      <w:pPr>
        <w:pStyle w:val="ListParagraph"/>
        <w:numPr>
          <w:ilvl w:val="0"/>
          <w:numId w:val="1"/>
        </w:numPr>
        <w:ind w:left="426" w:hanging="426"/>
        <w:rPr>
          <w:rFonts w:asciiTheme="minorHAnsi" w:hAnsiTheme="minorHAnsi" w:cs="Calibri"/>
        </w:rPr>
      </w:pPr>
      <w:r w:rsidRPr="3F8CF13B">
        <w:rPr>
          <w:rFonts w:asciiTheme="minorHAnsi" w:hAnsiTheme="minorHAnsi" w:cs="Calibri"/>
        </w:rPr>
        <w:t xml:space="preserve">Where the University decides that it is not possible for a graduand to participate in a graduation ceremony because they have arrived late, the graduand may be offered the opportunity to attend the next available ceremony. </w:t>
      </w:r>
    </w:p>
    <w:p w14:paraId="0D258B44" w14:textId="77777777" w:rsidR="004F2538" w:rsidRPr="001567E0" w:rsidRDefault="004F2538" w:rsidP="004F2538">
      <w:pPr>
        <w:pStyle w:val="ListParagraph"/>
        <w:ind w:left="426"/>
        <w:rPr>
          <w:rFonts w:asciiTheme="minorHAnsi" w:hAnsiTheme="minorHAnsi" w:cs="Calibri"/>
        </w:rPr>
      </w:pPr>
    </w:p>
    <w:p w14:paraId="745C58B0" w14:textId="77777777" w:rsidR="004F2538" w:rsidRPr="001B60FA" w:rsidRDefault="004F2538" w:rsidP="004F2538">
      <w:pPr>
        <w:pStyle w:val="ListParagraph"/>
        <w:numPr>
          <w:ilvl w:val="0"/>
          <w:numId w:val="1"/>
        </w:numPr>
        <w:ind w:left="426" w:hanging="426"/>
        <w:rPr>
          <w:rFonts w:asciiTheme="minorHAnsi" w:hAnsiTheme="minorHAnsi" w:cs="Calibri"/>
        </w:rPr>
      </w:pPr>
      <w:r w:rsidRPr="3F8CF13B">
        <w:rPr>
          <w:rFonts w:asciiTheme="minorHAnsi" w:hAnsiTheme="minorHAnsi" w:cs="Calibri"/>
        </w:rPr>
        <w:t xml:space="preserve">The University will allocate all graduands a particular seat within the graduation ceremony venue. Graduands will not be able to choose where they sit within the venue. </w:t>
      </w:r>
    </w:p>
    <w:p w14:paraId="15C33F7E" w14:textId="77777777" w:rsidR="004F2538" w:rsidRDefault="004F2538" w:rsidP="004F2538">
      <w:pPr>
        <w:ind w:left="15"/>
        <w:rPr>
          <w:rFonts w:asciiTheme="minorHAnsi" w:eastAsia="Times New Roman" w:hAnsiTheme="minorHAnsi" w:cs="Calibri"/>
          <w:b/>
        </w:rPr>
      </w:pPr>
    </w:p>
    <w:p w14:paraId="7E677972" w14:textId="77777777" w:rsidR="004F2538" w:rsidRDefault="004F2538" w:rsidP="004F2538">
      <w:pPr>
        <w:ind w:left="15"/>
        <w:rPr>
          <w:rFonts w:asciiTheme="minorHAnsi" w:eastAsia="Times New Roman" w:hAnsiTheme="minorHAnsi" w:cs="Calibri"/>
          <w:b/>
        </w:rPr>
      </w:pPr>
    </w:p>
    <w:p w14:paraId="62AAFEDA" w14:textId="77777777" w:rsidR="004F2538" w:rsidRPr="001B60FA" w:rsidRDefault="004F2538" w:rsidP="004F2538">
      <w:pPr>
        <w:ind w:left="15"/>
        <w:rPr>
          <w:rFonts w:asciiTheme="minorHAnsi" w:eastAsia="Times New Roman" w:hAnsiTheme="minorHAnsi" w:cs="Calibri"/>
          <w:b/>
        </w:rPr>
      </w:pPr>
      <w:r>
        <w:rPr>
          <w:rFonts w:asciiTheme="minorHAnsi" w:eastAsia="Times New Roman" w:hAnsiTheme="minorHAnsi" w:cs="Calibri"/>
          <w:b/>
        </w:rPr>
        <w:t xml:space="preserve">GRADUATION </w:t>
      </w:r>
      <w:r w:rsidRPr="001B60FA">
        <w:rPr>
          <w:rFonts w:asciiTheme="minorHAnsi" w:eastAsia="Times New Roman" w:hAnsiTheme="minorHAnsi" w:cs="Calibri"/>
          <w:b/>
        </w:rPr>
        <w:t>CEREMONY CONDUCT</w:t>
      </w:r>
    </w:p>
    <w:p w14:paraId="54FFD586"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Graduation is a formal event and graduands and guests are expected to behave in a manner fitting for the occasion. Any person who becomes disruptive during a graduation ceremony may be asked to leave the ceremony. </w:t>
      </w:r>
    </w:p>
    <w:p w14:paraId="5CBEBF96" w14:textId="77777777" w:rsidR="001C7210" w:rsidRDefault="001C7210" w:rsidP="001C7210">
      <w:pPr>
        <w:pStyle w:val="NormalWeb"/>
        <w:spacing w:before="0" w:beforeAutospacing="0" w:after="0" w:afterAutospacing="0"/>
        <w:rPr>
          <w:rFonts w:asciiTheme="minorHAnsi" w:hAnsiTheme="minorHAnsi" w:cs="Calibri"/>
        </w:rPr>
      </w:pPr>
    </w:p>
    <w:p w14:paraId="3ED555F2" w14:textId="696587C7" w:rsidR="001C7210" w:rsidRDefault="001C7210" w:rsidP="769CEB6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We reserve the right to refuse entry to a graduation ceremo</w:t>
      </w:r>
      <w:r w:rsidR="322F5C51" w:rsidRPr="3F8CF13B">
        <w:rPr>
          <w:rFonts w:asciiTheme="minorHAnsi" w:hAnsiTheme="minorHAnsi" w:cs="Calibri"/>
        </w:rPr>
        <w:t>ny and</w:t>
      </w:r>
      <w:r w:rsidR="3DF2BF51" w:rsidRPr="3F8CF13B">
        <w:rPr>
          <w:rFonts w:asciiTheme="minorHAnsi" w:hAnsiTheme="minorHAnsi" w:cs="Calibri"/>
        </w:rPr>
        <w:t>/or</w:t>
      </w:r>
      <w:r w:rsidR="322F5C51" w:rsidRPr="3F8CF13B">
        <w:rPr>
          <w:rFonts w:asciiTheme="minorHAnsi" w:hAnsiTheme="minorHAnsi" w:cs="Calibri"/>
        </w:rPr>
        <w:t xml:space="preserve"> the reception.</w:t>
      </w:r>
    </w:p>
    <w:p w14:paraId="6CDCB1CF" w14:textId="77777777" w:rsidR="001C7210" w:rsidRDefault="001C7210" w:rsidP="002D25D8">
      <w:pPr>
        <w:pStyle w:val="NormalWeb"/>
        <w:spacing w:before="0" w:beforeAutospacing="0" w:after="0" w:afterAutospacing="0"/>
        <w:rPr>
          <w:rFonts w:asciiTheme="minorHAnsi" w:hAnsiTheme="minorHAnsi" w:cs="Calibri"/>
        </w:rPr>
      </w:pPr>
    </w:p>
    <w:p w14:paraId="75AF57D5" w14:textId="77777777" w:rsidR="004F2538" w:rsidRDefault="004F2538" w:rsidP="004F2538">
      <w:pPr>
        <w:pStyle w:val="ListParagraph"/>
        <w:rPr>
          <w:rFonts w:asciiTheme="minorHAnsi" w:eastAsia="Times New Roman" w:hAnsiTheme="minorHAnsi" w:cs="Calibri"/>
        </w:rPr>
      </w:pPr>
    </w:p>
    <w:p w14:paraId="62C984A2" w14:textId="3499DCEA" w:rsidR="004F2538" w:rsidRPr="00D912E2"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eastAsia="Times New Roman" w:hAnsiTheme="minorHAnsi" w:cs="Calibri"/>
        </w:rPr>
        <w:t>Graduands and guests are welcome to take photographs, but should not use flash photography, move from their seats during the ceremony or stand during the ceremony so as not to disturb other guests or affect the overall running of the ceremony.</w:t>
      </w:r>
    </w:p>
    <w:p w14:paraId="67F2173C" w14:textId="77777777" w:rsidR="004F2538" w:rsidRPr="001B60FA" w:rsidRDefault="004F2538" w:rsidP="004F2538">
      <w:pPr>
        <w:pStyle w:val="NormalWeb"/>
        <w:spacing w:before="0" w:beforeAutospacing="0" w:after="0" w:afterAutospacing="0"/>
        <w:ind w:left="426"/>
        <w:rPr>
          <w:rFonts w:asciiTheme="minorHAnsi" w:hAnsiTheme="minorHAnsi" w:cs="Calibri"/>
        </w:rPr>
      </w:pPr>
    </w:p>
    <w:p w14:paraId="4D725793" w14:textId="0DBCD7D3"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Each ceremony normally lasts for around 90 minutes.  Experience shows that children can become bored and restless during a ceremony and the event is generally not suitable for very young children.  Out of respect for other guests, staff at a ceremony may request that children be taken outside should they become unsettled during the ceremony so as not to disrupt proceedings. </w:t>
      </w:r>
    </w:p>
    <w:p w14:paraId="36968921" w14:textId="77777777" w:rsidR="004F2538" w:rsidRDefault="004F2538" w:rsidP="004F2538">
      <w:pPr>
        <w:pStyle w:val="NormalWeb"/>
        <w:spacing w:before="0" w:beforeAutospacing="0" w:after="0" w:afterAutospacing="0"/>
        <w:ind w:left="426"/>
        <w:rPr>
          <w:rFonts w:asciiTheme="minorHAnsi" w:hAnsiTheme="minorHAnsi" w:cs="Calibri"/>
        </w:rPr>
      </w:pPr>
    </w:p>
    <w:p w14:paraId="481791F3"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Guests with small children may be asked to sit at the end of an aisle or near an exit. </w:t>
      </w:r>
    </w:p>
    <w:p w14:paraId="4B4704BF" w14:textId="77777777" w:rsidR="004F2538" w:rsidRDefault="004F2538" w:rsidP="004F2538">
      <w:pPr>
        <w:pStyle w:val="ListParagraph"/>
        <w:rPr>
          <w:rFonts w:asciiTheme="minorHAnsi" w:hAnsiTheme="minorHAnsi" w:cs="Calibri"/>
        </w:rPr>
      </w:pPr>
    </w:p>
    <w:p w14:paraId="7E8DFBAF"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Children are not permitted to cross the stage with a graduand.  </w:t>
      </w:r>
    </w:p>
    <w:p w14:paraId="27FD62C9" w14:textId="77777777" w:rsidR="004F2538" w:rsidRDefault="004F2538" w:rsidP="004F2538">
      <w:pPr>
        <w:pStyle w:val="ListParagraph"/>
        <w:rPr>
          <w:rFonts w:asciiTheme="minorHAnsi" w:hAnsiTheme="minorHAnsi" w:cs="Calibri"/>
        </w:rPr>
      </w:pPr>
    </w:p>
    <w:p w14:paraId="2E6E1928" w14:textId="77777777" w:rsidR="004F2538" w:rsidRPr="001B60FA" w:rsidRDefault="004F2538" w:rsidP="004F2538">
      <w:pPr>
        <w:pStyle w:val="Heading4"/>
        <w:spacing w:before="0" w:beforeAutospacing="0" w:after="0" w:afterAutospacing="0"/>
        <w:ind w:left="720" w:hanging="720"/>
        <w:rPr>
          <w:rFonts w:asciiTheme="minorHAnsi" w:hAnsiTheme="minorHAnsi" w:cs="Calibri"/>
        </w:rPr>
      </w:pPr>
      <w:r w:rsidRPr="001B60FA">
        <w:rPr>
          <w:rFonts w:asciiTheme="minorHAnsi" w:eastAsia="Times New Roman" w:hAnsiTheme="minorHAnsi" w:cs="Calibri"/>
        </w:rPr>
        <w:t>FILMING AND PHOTOGRAPHY</w:t>
      </w:r>
    </w:p>
    <w:p w14:paraId="50C7ECEC"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University of Stirling graduation ceremonies are professionally filmed and recordings may be available to purchase after the ceremony. </w:t>
      </w:r>
    </w:p>
    <w:p w14:paraId="20D8E7F6" w14:textId="77777777" w:rsidR="004F2538" w:rsidRDefault="004F2538" w:rsidP="004F2538">
      <w:pPr>
        <w:pStyle w:val="NormalWeb"/>
        <w:spacing w:before="0" w:beforeAutospacing="0" w:after="0" w:afterAutospacing="0"/>
        <w:ind w:left="426"/>
        <w:rPr>
          <w:rFonts w:asciiTheme="minorHAnsi" w:hAnsiTheme="minorHAnsi" w:cs="Calibri"/>
        </w:rPr>
      </w:pPr>
    </w:p>
    <w:p w14:paraId="3C47941F"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Footage of graduation ceremonies may be live streamed on the University’s website during the ceremony and may also be used by the University in future promotional material.</w:t>
      </w:r>
    </w:p>
    <w:p w14:paraId="210A353E" w14:textId="77777777" w:rsidR="004F2538" w:rsidRDefault="004F2538" w:rsidP="004F2538">
      <w:pPr>
        <w:pStyle w:val="ListParagraph"/>
        <w:rPr>
          <w:rFonts w:asciiTheme="minorHAnsi" w:hAnsiTheme="minorHAnsi" w:cs="Calibri"/>
        </w:rPr>
      </w:pPr>
    </w:p>
    <w:p w14:paraId="1FA9460B" w14:textId="77777777" w:rsidR="004F2538" w:rsidRDefault="004F2538" w:rsidP="006924F9">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eastAsia="Times New Roman" w:hAnsiTheme="minorHAnsi" w:cs="Calibri"/>
        </w:rPr>
        <w:t>On the days of graduation ceremonies, the University uses the services of professional photographers to take photographs around the University campus, inside the graduation ceremony venue, of the ceremony and of graduands, guests and staff members. The photographs may be published on the University’s website and used by the University in future promotional material.</w:t>
      </w:r>
    </w:p>
    <w:p w14:paraId="3BF0E884" w14:textId="77777777" w:rsidR="004F2538" w:rsidRDefault="004F2538" w:rsidP="004F2538">
      <w:pPr>
        <w:pStyle w:val="NormalWeb"/>
        <w:spacing w:before="0" w:beforeAutospacing="0" w:after="0" w:afterAutospacing="0"/>
        <w:ind w:left="426"/>
        <w:rPr>
          <w:rFonts w:asciiTheme="minorHAnsi" w:hAnsiTheme="minorHAnsi" w:cs="Calibri"/>
        </w:rPr>
      </w:pPr>
    </w:p>
    <w:p w14:paraId="2414E599" w14:textId="592CB815"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Graduands who choose to take part in a graduation ceremony, complete the graduation registration process and participate in a graduation ceremony will be filmed and may be </w:t>
      </w:r>
      <w:r w:rsidRPr="3F8CF13B">
        <w:rPr>
          <w:rFonts w:asciiTheme="minorHAnsi" w:hAnsiTheme="minorHAnsi" w:cs="Calibri"/>
        </w:rPr>
        <w:lastRenderedPageBreak/>
        <w:t>photographed and their images will be recorded for the purposes set out in paragraphs 4</w:t>
      </w:r>
      <w:r w:rsidR="00692CED">
        <w:rPr>
          <w:rFonts w:asciiTheme="minorHAnsi" w:hAnsiTheme="minorHAnsi" w:cs="Calibri"/>
        </w:rPr>
        <w:t>8</w:t>
      </w:r>
      <w:r w:rsidRPr="3F8CF13B">
        <w:rPr>
          <w:rFonts w:asciiTheme="minorHAnsi" w:hAnsiTheme="minorHAnsi" w:cs="Calibri"/>
        </w:rPr>
        <w:t>, 4</w:t>
      </w:r>
      <w:r w:rsidR="00692CED">
        <w:rPr>
          <w:rFonts w:asciiTheme="minorHAnsi" w:hAnsiTheme="minorHAnsi" w:cs="Calibri"/>
        </w:rPr>
        <w:t>9</w:t>
      </w:r>
      <w:r w:rsidRPr="3F8CF13B">
        <w:rPr>
          <w:rFonts w:asciiTheme="minorHAnsi" w:hAnsiTheme="minorHAnsi" w:cs="Calibri"/>
        </w:rPr>
        <w:t xml:space="preserve"> and </w:t>
      </w:r>
      <w:r w:rsidR="00692CED">
        <w:rPr>
          <w:rFonts w:asciiTheme="minorHAnsi" w:hAnsiTheme="minorHAnsi" w:cs="Calibri"/>
        </w:rPr>
        <w:t>50</w:t>
      </w:r>
      <w:r w:rsidRPr="3F8CF13B">
        <w:rPr>
          <w:rFonts w:asciiTheme="minorHAnsi" w:hAnsiTheme="minorHAnsi" w:cs="Calibri"/>
        </w:rPr>
        <w:t xml:space="preserve"> above. </w:t>
      </w:r>
    </w:p>
    <w:p w14:paraId="50B8E9A9" w14:textId="77777777" w:rsidR="004F2538" w:rsidRDefault="004F2538" w:rsidP="004F2538">
      <w:pPr>
        <w:pStyle w:val="ListParagraph"/>
        <w:rPr>
          <w:rFonts w:asciiTheme="minorHAnsi" w:hAnsiTheme="minorHAnsi" w:cs="Calibri"/>
        </w:rPr>
      </w:pPr>
    </w:p>
    <w:p w14:paraId="60E8D262" w14:textId="7E02EC74"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Graduands should make their guests aware that by attending a graduation ceremony their images may be recorded for the purposes set out in paragraphs 4</w:t>
      </w:r>
      <w:r w:rsidR="00692CED">
        <w:rPr>
          <w:rFonts w:asciiTheme="minorHAnsi" w:hAnsiTheme="minorHAnsi" w:cs="Calibri"/>
        </w:rPr>
        <w:t>8</w:t>
      </w:r>
      <w:r w:rsidRPr="3F8CF13B">
        <w:rPr>
          <w:rFonts w:asciiTheme="minorHAnsi" w:hAnsiTheme="minorHAnsi" w:cs="Calibri"/>
        </w:rPr>
        <w:t>, 4</w:t>
      </w:r>
      <w:r w:rsidR="00692CED">
        <w:rPr>
          <w:rFonts w:asciiTheme="minorHAnsi" w:hAnsiTheme="minorHAnsi" w:cs="Calibri"/>
        </w:rPr>
        <w:t>9</w:t>
      </w:r>
      <w:r w:rsidRPr="3F8CF13B">
        <w:rPr>
          <w:rFonts w:asciiTheme="minorHAnsi" w:hAnsiTheme="minorHAnsi" w:cs="Calibri"/>
        </w:rPr>
        <w:t xml:space="preserve"> and </w:t>
      </w:r>
      <w:r w:rsidR="00692CED">
        <w:rPr>
          <w:rFonts w:asciiTheme="minorHAnsi" w:hAnsiTheme="minorHAnsi" w:cs="Calibri"/>
        </w:rPr>
        <w:t>50</w:t>
      </w:r>
      <w:r w:rsidRPr="3F8CF13B">
        <w:rPr>
          <w:rFonts w:asciiTheme="minorHAnsi" w:hAnsiTheme="minorHAnsi" w:cs="Calibri"/>
        </w:rPr>
        <w:t xml:space="preserve"> above. </w:t>
      </w:r>
    </w:p>
    <w:p w14:paraId="5EDBD935" w14:textId="77777777" w:rsidR="004F2538" w:rsidRDefault="004F2538" w:rsidP="004F2538">
      <w:pPr>
        <w:pStyle w:val="ListParagraph"/>
        <w:rPr>
          <w:rFonts w:asciiTheme="minorHAnsi" w:hAnsiTheme="minorHAnsi" w:cs="Calibri"/>
        </w:rPr>
      </w:pPr>
    </w:p>
    <w:p w14:paraId="3328BDC4" w14:textId="77777777" w:rsidR="004F2538" w:rsidRPr="00CE49AF"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On the day of the graduation ceremony, signage at the venue will further advise guests of the filming and photography taking place.</w:t>
      </w:r>
    </w:p>
    <w:p w14:paraId="3D04D72E" w14:textId="77777777" w:rsidR="004F2538" w:rsidRDefault="004F2538" w:rsidP="004F2538">
      <w:pPr>
        <w:pStyle w:val="NormalWeb"/>
        <w:spacing w:before="0" w:beforeAutospacing="0" w:after="0" w:afterAutospacing="0"/>
        <w:ind w:left="720" w:hanging="720"/>
        <w:rPr>
          <w:rFonts w:asciiTheme="minorHAnsi" w:hAnsiTheme="minorHAnsi" w:cs="Calibri"/>
        </w:rPr>
      </w:pPr>
    </w:p>
    <w:p w14:paraId="7DBFC46B" w14:textId="77777777" w:rsidR="004F2538" w:rsidRPr="001B60FA" w:rsidRDefault="004F2538" w:rsidP="004F2538">
      <w:pPr>
        <w:pStyle w:val="NormalWeb"/>
        <w:spacing w:before="0" w:beforeAutospacing="0" w:after="0" w:afterAutospacing="0"/>
        <w:ind w:left="720" w:hanging="720"/>
        <w:rPr>
          <w:rFonts w:asciiTheme="minorHAnsi" w:hAnsiTheme="minorHAnsi" w:cs="Calibri"/>
        </w:rPr>
      </w:pPr>
    </w:p>
    <w:p w14:paraId="40DF2C5D" w14:textId="77777777" w:rsidR="004F2538" w:rsidRPr="001B60FA" w:rsidRDefault="004F2538" w:rsidP="004F2538">
      <w:pPr>
        <w:pStyle w:val="NormalWeb"/>
        <w:spacing w:before="0" w:beforeAutospacing="0" w:after="0" w:afterAutospacing="0"/>
        <w:rPr>
          <w:rFonts w:asciiTheme="minorHAnsi" w:hAnsiTheme="minorHAnsi" w:cs="Calibri"/>
        </w:rPr>
      </w:pPr>
      <w:r w:rsidRPr="001B60FA">
        <w:rPr>
          <w:rFonts w:asciiTheme="minorHAnsi" w:hAnsiTheme="minorHAnsi" w:cs="Calibri"/>
          <w:b/>
          <w:bCs/>
        </w:rPr>
        <w:t>PRINTING OF NAMES AND ACADEMIC AWARD DETAILS</w:t>
      </w:r>
    </w:p>
    <w:p w14:paraId="4CB5D06A"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The University includes the names of graduands, their academic award and at times also any prizes awarded during their final year of study in the printed graduation programme which will be available to those attending any graduation ceremony. </w:t>
      </w:r>
    </w:p>
    <w:p w14:paraId="76094A2C" w14:textId="77777777" w:rsidR="004F2538" w:rsidRDefault="004F2538" w:rsidP="004F2538">
      <w:pPr>
        <w:pStyle w:val="NormalWeb"/>
        <w:spacing w:before="0" w:beforeAutospacing="0" w:after="0" w:afterAutospacing="0"/>
        <w:ind w:left="426"/>
        <w:rPr>
          <w:rFonts w:asciiTheme="minorHAnsi" w:hAnsiTheme="minorHAnsi" w:cs="Calibri"/>
        </w:rPr>
      </w:pPr>
    </w:p>
    <w:p w14:paraId="5D6F67C1" w14:textId="77777777" w:rsidR="004F2538" w:rsidRPr="00AB7489"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During the graduation registration process graduands will be required to confirm whether or not they give their consent to having their name/award/prize printed in the graduation programme. </w:t>
      </w:r>
    </w:p>
    <w:p w14:paraId="15EC3500" w14:textId="77777777" w:rsidR="004F2538" w:rsidRPr="00CE49AF" w:rsidRDefault="004F2538" w:rsidP="004F2538">
      <w:pPr>
        <w:pStyle w:val="NormalWeb"/>
        <w:spacing w:before="0" w:beforeAutospacing="0" w:after="0" w:afterAutospacing="0"/>
        <w:ind w:left="426"/>
        <w:rPr>
          <w:rFonts w:asciiTheme="minorHAnsi" w:hAnsiTheme="minorHAnsi" w:cs="Calibri"/>
        </w:rPr>
      </w:pPr>
    </w:p>
    <w:p w14:paraId="21BA0B55"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During the graduation registration process graduands will be required to confirm whether or not they give their consent to having their name printed on graduation merchandise provided by Campus Clothing and/or included in the press. </w:t>
      </w:r>
    </w:p>
    <w:p w14:paraId="7951768B" w14:textId="77777777" w:rsidR="004F2538" w:rsidRDefault="004F2538" w:rsidP="004F2538">
      <w:pPr>
        <w:pStyle w:val="ListParagraph"/>
        <w:rPr>
          <w:rFonts w:asciiTheme="minorHAnsi" w:hAnsiTheme="minorHAnsi" w:cs="Calibri"/>
        </w:rPr>
      </w:pPr>
    </w:p>
    <w:p w14:paraId="453DBB51" w14:textId="581A5A81"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If a graduand gives consent during the graduation process in respect to paragraphs 5</w:t>
      </w:r>
      <w:r w:rsidR="00460C12">
        <w:rPr>
          <w:rFonts w:asciiTheme="minorHAnsi" w:hAnsiTheme="minorHAnsi" w:cs="Calibri"/>
        </w:rPr>
        <w:t>4</w:t>
      </w:r>
      <w:r w:rsidRPr="3F8CF13B">
        <w:rPr>
          <w:rFonts w:asciiTheme="minorHAnsi" w:hAnsiTheme="minorHAnsi" w:cs="Calibri"/>
        </w:rPr>
        <w:t xml:space="preserve"> and/or 5</w:t>
      </w:r>
      <w:r w:rsidR="00933B68">
        <w:rPr>
          <w:rFonts w:asciiTheme="minorHAnsi" w:hAnsiTheme="minorHAnsi" w:cs="Calibri"/>
        </w:rPr>
        <w:t>5</w:t>
      </w:r>
      <w:r w:rsidRPr="3F8CF13B">
        <w:rPr>
          <w:rFonts w:asciiTheme="minorHAnsi" w:hAnsiTheme="minorHAnsi" w:cs="Calibri"/>
        </w:rPr>
        <w:t xml:space="preserve"> but later wishes to withdraw consent, they can do so by notifying </w:t>
      </w:r>
      <w:hyperlink r:id="rId18">
        <w:r w:rsidRPr="3F8CF13B">
          <w:rPr>
            <w:rStyle w:val="Hyperlink"/>
            <w:rFonts w:asciiTheme="minorHAnsi" w:hAnsiTheme="minorHAnsi" w:cs="Calibri"/>
          </w:rPr>
          <w:t>certificates@stir.ac.uk</w:t>
        </w:r>
      </w:hyperlink>
      <w:r w:rsidRPr="3F8CF13B">
        <w:rPr>
          <w:rFonts w:asciiTheme="minorHAnsi" w:hAnsiTheme="minorHAnsi" w:cs="Calibri"/>
        </w:rPr>
        <w:t xml:space="preserve"> no later than 21 days prior to the date of the graduation ceremony. </w:t>
      </w:r>
    </w:p>
    <w:p w14:paraId="6C47DFF9" w14:textId="77777777" w:rsidR="004F2538" w:rsidRDefault="004F2538" w:rsidP="004F2538">
      <w:pPr>
        <w:pStyle w:val="ListParagraph"/>
        <w:rPr>
          <w:rFonts w:asciiTheme="minorHAnsi" w:hAnsiTheme="minorHAnsi" w:cs="Calibri"/>
        </w:rPr>
      </w:pPr>
    </w:p>
    <w:p w14:paraId="1C685396" w14:textId="77777777" w:rsidR="004F2538" w:rsidRPr="00AB7489"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Where a notification is received less than 21 days prior to the date of the graduation ceremony, it may not be possible for a graduand’s information to not be included in the graduation programme or on graduation merchandise or in the press. In these circumstances, the graduation programme will be made available to those attending the ceremony with the graduand’s information included, graduation merchandise and the relevant press entries will include the graduand’s information.  </w:t>
      </w:r>
    </w:p>
    <w:p w14:paraId="695B6C58" w14:textId="77777777" w:rsidR="004F2538" w:rsidRDefault="004F2538" w:rsidP="004F2538">
      <w:pPr>
        <w:pStyle w:val="NormalWeb"/>
        <w:spacing w:before="0" w:beforeAutospacing="0" w:after="0" w:afterAutospacing="0"/>
        <w:ind w:left="426"/>
        <w:rPr>
          <w:rFonts w:asciiTheme="minorHAnsi" w:hAnsiTheme="minorHAnsi" w:cs="Calibri"/>
        </w:rPr>
      </w:pPr>
    </w:p>
    <w:p w14:paraId="7358576A" w14:textId="77777777" w:rsidR="004F2538" w:rsidRPr="003B353C" w:rsidRDefault="004F2538" w:rsidP="006924F9">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The University of Stirling cannot guarantee that all graduand names, awards and/or prizes will be included in the programme and, where requested, on graduation merchandise or in the press. If academic awards and/or prizes results are confirmed after the programme, merchandise and press list have been sent to print then they will not be included.  </w:t>
      </w:r>
    </w:p>
    <w:p w14:paraId="1F1E697B" w14:textId="77777777" w:rsidR="004F2538" w:rsidRDefault="004F2538" w:rsidP="004F2538">
      <w:pPr>
        <w:pStyle w:val="NormalWeb"/>
        <w:spacing w:before="0" w:beforeAutospacing="0" w:after="0" w:afterAutospacing="0"/>
        <w:ind w:left="426"/>
        <w:rPr>
          <w:rFonts w:asciiTheme="minorHAnsi" w:hAnsiTheme="minorHAnsi" w:cs="Calibri"/>
        </w:rPr>
      </w:pPr>
    </w:p>
    <w:p w14:paraId="6CC163C8"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Degree classifications are not included in the programme, merchandise or press list.</w:t>
      </w:r>
    </w:p>
    <w:p w14:paraId="521DD02A" w14:textId="77777777" w:rsidR="004F2538" w:rsidRDefault="004F2538" w:rsidP="004F2538">
      <w:pPr>
        <w:pStyle w:val="ListParagraph"/>
        <w:rPr>
          <w:rFonts w:asciiTheme="minorHAnsi" w:hAnsiTheme="minorHAnsi" w:cs="Calibri"/>
        </w:rPr>
      </w:pPr>
    </w:p>
    <w:p w14:paraId="5CC7B34C" w14:textId="77777777" w:rsidR="004F2538" w:rsidRDefault="004F2538" w:rsidP="004F2538">
      <w:pPr>
        <w:pStyle w:val="NormalWeb"/>
        <w:spacing w:before="0" w:beforeAutospacing="0" w:after="0" w:afterAutospacing="0"/>
        <w:outlineLvl w:val="2"/>
        <w:rPr>
          <w:rFonts w:asciiTheme="minorHAnsi" w:eastAsia="Times New Roman" w:hAnsiTheme="minorHAnsi" w:cs="Calibri"/>
        </w:rPr>
      </w:pPr>
    </w:p>
    <w:p w14:paraId="743654DB" w14:textId="77777777" w:rsidR="004F2538" w:rsidRPr="001B60FA" w:rsidRDefault="004F2538" w:rsidP="004F2538">
      <w:pPr>
        <w:pStyle w:val="NormalWeb"/>
        <w:spacing w:before="0" w:beforeAutospacing="0" w:after="0" w:afterAutospacing="0"/>
        <w:outlineLvl w:val="2"/>
        <w:rPr>
          <w:rFonts w:asciiTheme="minorHAnsi" w:hAnsiTheme="minorHAnsi" w:cs="Calibri"/>
        </w:rPr>
      </w:pPr>
      <w:r>
        <w:rPr>
          <w:rFonts w:asciiTheme="minorHAnsi" w:hAnsiTheme="minorHAnsi" w:cs="Calibri"/>
          <w:b/>
          <w:bCs/>
        </w:rPr>
        <w:t>CANCELLATION OF GRADUATION CEREMONIES</w:t>
      </w:r>
    </w:p>
    <w:p w14:paraId="63624520"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 xml:space="preserve">In the unlikely event that it is necessary for the University to cancel, reschedule or postpone any graduation ceremony due to circumstances beyond the University’s control, the University accepts no liability for any costs or inconvenience incurred by students/graduands and/or their guests. Circumstances which may lead to cancellation, </w:t>
      </w:r>
      <w:r w:rsidRPr="3F8CF13B">
        <w:rPr>
          <w:rFonts w:asciiTheme="minorHAnsi" w:hAnsiTheme="minorHAnsi" w:cs="Calibri"/>
        </w:rPr>
        <w:lastRenderedPageBreak/>
        <w:t>rescheduling or postponement include but are not limited to, fire, explosion, terrorist act, threat of terrorist act, act of God, pandemic, industrial action or dispute involving either the University, or the venue at which the ceremonies are due to be held.</w:t>
      </w:r>
    </w:p>
    <w:p w14:paraId="4C02C84C" w14:textId="77777777" w:rsidR="004F2538" w:rsidRDefault="004F2538" w:rsidP="004F2538">
      <w:pPr>
        <w:pStyle w:val="NormalWeb"/>
        <w:spacing w:before="0" w:beforeAutospacing="0" w:after="0" w:afterAutospacing="0"/>
        <w:ind w:left="426"/>
        <w:rPr>
          <w:rFonts w:asciiTheme="minorHAnsi" w:hAnsiTheme="minorHAnsi" w:cs="Calibri"/>
        </w:rPr>
      </w:pPr>
    </w:p>
    <w:p w14:paraId="21CAE620" w14:textId="77777777" w:rsidR="004F2538" w:rsidRDefault="004F2538" w:rsidP="004F2538">
      <w:pPr>
        <w:pStyle w:val="NormalWeb"/>
        <w:numPr>
          <w:ilvl w:val="0"/>
          <w:numId w:val="1"/>
        </w:numPr>
        <w:spacing w:before="0" w:beforeAutospacing="0" w:after="0" w:afterAutospacing="0"/>
        <w:ind w:left="426" w:hanging="426"/>
        <w:rPr>
          <w:rFonts w:asciiTheme="minorHAnsi" w:hAnsiTheme="minorHAnsi" w:cs="Calibri"/>
        </w:rPr>
      </w:pPr>
      <w:r w:rsidRPr="3F8CF13B">
        <w:rPr>
          <w:rFonts w:asciiTheme="minorHAnsi" w:hAnsiTheme="minorHAnsi" w:cs="Calibri"/>
        </w:rPr>
        <w:t>In such circumstances, the University will seek to make alternative arrangements as far as is practically possible, for any students/graduands affected. However, students/graduands and their guests should ensure they have appropriate insurance cover in place to cover any potential losses resulting from a graduation ceremony being cancelled or rescheduled.</w:t>
      </w:r>
    </w:p>
    <w:p w14:paraId="7FEB1D48" w14:textId="77777777" w:rsidR="004F2538" w:rsidRDefault="004F2538" w:rsidP="004F2538">
      <w:pPr>
        <w:pStyle w:val="ListParagraph"/>
        <w:rPr>
          <w:rFonts w:asciiTheme="minorHAnsi" w:hAnsiTheme="minorHAnsi" w:cs="Calibri"/>
        </w:rPr>
      </w:pPr>
    </w:p>
    <w:p w14:paraId="79CF542E" w14:textId="77777777" w:rsidR="004F2538" w:rsidRPr="001369C4" w:rsidRDefault="004F2538" w:rsidP="004F2538">
      <w:pPr>
        <w:pStyle w:val="NormalWeb"/>
        <w:numPr>
          <w:ilvl w:val="0"/>
          <w:numId w:val="1"/>
        </w:numPr>
        <w:spacing w:before="0" w:beforeAutospacing="0" w:after="0" w:afterAutospacing="0"/>
        <w:ind w:left="426" w:hanging="426"/>
        <w:rPr>
          <w:rFonts w:asciiTheme="minorHAnsi" w:hAnsiTheme="minorHAnsi" w:cs="Calibri"/>
        </w:rPr>
      </w:pPr>
      <w:proofErr w:type="gramStart"/>
      <w:r w:rsidRPr="3F8CF13B">
        <w:rPr>
          <w:rFonts w:asciiTheme="minorHAnsi" w:hAnsiTheme="minorHAnsi" w:cs="Calibri"/>
        </w:rPr>
        <w:t>In the event that</w:t>
      </w:r>
      <w:proofErr w:type="gramEnd"/>
      <w:r w:rsidRPr="3F8CF13B">
        <w:rPr>
          <w:rFonts w:asciiTheme="minorHAnsi" w:hAnsiTheme="minorHAnsi" w:cs="Calibri"/>
        </w:rPr>
        <w:t xml:space="preserve"> the ceremony has to be cancelled, re-scheduled or postponed, the University will make every effort to contact students/graduands in a timely manner and via a range of appropriate communication channels.</w:t>
      </w:r>
    </w:p>
    <w:p w14:paraId="064817C8" w14:textId="77777777" w:rsidR="008746C4" w:rsidRDefault="008746C4"/>
    <w:sectPr w:rsidR="008746C4">
      <w:footerReference w:type="default" r:id="rId1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5E18" w14:textId="77777777" w:rsidR="0099522A" w:rsidRDefault="0099522A">
      <w:r>
        <w:separator/>
      </w:r>
    </w:p>
  </w:endnote>
  <w:endnote w:type="continuationSeparator" w:id="0">
    <w:p w14:paraId="731506D4" w14:textId="77777777" w:rsidR="0099522A" w:rsidRDefault="0099522A">
      <w:r>
        <w:continuationSeparator/>
      </w:r>
    </w:p>
  </w:endnote>
  <w:endnote w:type="continuationNotice" w:id="1">
    <w:p w14:paraId="7664ACAE" w14:textId="77777777" w:rsidR="0099522A" w:rsidRDefault="00995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62698"/>
      <w:docPartObj>
        <w:docPartGallery w:val="Page Numbers (Bottom of Page)"/>
        <w:docPartUnique/>
      </w:docPartObj>
    </w:sdtPr>
    <w:sdtEndPr>
      <w:rPr>
        <w:rFonts w:asciiTheme="minorHAnsi" w:hAnsiTheme="minorHAnsi" w:cstheme="minorHAnsi"/>
        <w:noProof/>
        <w:sz w:val="20"/>
        <w:szCs w:val="20"/>
      </w:rPr>
    </w:sdtEndPr>
    <w:sdtContent>
      <w:p w14:paraId="21DD60D3" w14:textId="7A916C4A" w:rsidR="00733DAB" w:rsidRPr="005A0E90" w:rsidRDefault="00DB4BAE">
        <w:pPr>
          <w:pStyle w:val="Footer"/>
          <w:jc w:val="center"/>
          <w:rPr>
            <w:rFonts w:asciiTheme="minorHAnsi" w:hAnsiTheme="minorHAnsi" w:cstheme="minorHAnsi"/>
            <w:sz w:val="20"/>
            <w:szCs w:val="20"/>
          </w:rPr>
        </w:pPr>
        <w:r w:rsidRPr="005A0E90">
          <w:rPr>
            <w:rFonts w:asciiTheme="minorHAnsi" w:hAnsiTheme="minorHAnsi" w:cstheme="minorHAnsi"/>
            <w:sz w:val="20"/>
            <w:szCs w:val="20"/>
          </w:rPr>
          <w:fldChar w:fldCharType="begin"/>
        </w:r>
        <w:r w:rsidRPr="005A0E90">
          <w:rPr>
            <w:rFonts w:asciiTheme="minorHAnsi" w:hAnsiTheme="minorHAnsi" w:cstheme="minorHAnsi"/>
            <w:sz w:val="20"/>
            <w:szCs w:val="20"/>
          </w:rPr>
          <w:instrText xml:space="preserve"> PAGE   \* MERGEFORMAT </w:instrText>
        </w:r>
        <w:r w:rsidRPr="005A0E90">
          <w:rPr>
            <w:rFonts w:asciiTheme="minorHAnsi" w:hAnsiTheme="minorHAnsi" w:cstheme="minorHAnsi"/>
            <w:sz w:val="20"/>
            <w:szCs w:val="20"/>
          </w:rPr>
          <w:fldChar w:fldCharType="separate"/>
        </w:r>
        <w:r>
          <w:rPr>
            <w:rFonts w:asciiTheme="minorHAnsi" w:hAnsiTheme="minorHAnsi" w:cstheme="minorHAnsi"/>
            <w:noProof/>
            <w:sz w:val="20"/>
            <w:szCs w:val="20"/>
          </w:rPr>
          <w:t>5</w:t>
        </w:r>
        <w:r w:rsidRPr="005A0E90">
          <w:rPr>
            <w:rFonts w:asciiTheme="minorHAnsi" w:hAnsiTheme="minorHAnsi" w:cstheme="minorHAnsi"/>
            <w:noProof/>
            <w:sz w:val="20"/>
            <w:szCs w:val="20"/>
          </w:rPr>
          <w:fldChar w:fldCharType="end"/>
        </w:r>
        <w:r>
          <w:rPr>
            <w:rFonts w:asciiTheme="minorHAnsi" w:hAnsiTheme="minorHAnsi" w:cstheme="minorHAnsi"/>
            <w:noProof/>
            <w:sz w:val="20"/>
            <w:szCs w:val="20"/>
          </w:rPr>
          <w:t xml:space="preserve"> of </w:t>
        </w:r>
        <w:r w:rsidR="009211DD">
          <w:rPr>
            <w:rFonts w:asciiTheme="minorHAnsi" w:hAnsiTheme="minorHAnsi" w:cstheme="minorHAnsi"/>
            <w:noProof/>
            <w:sz w:val="20"/>
            <w:szCs w:val="20"/>
          </w:rPr>
          <w:t>8</w:t>
        </w:r>
      </w:p>
    </w:sdtContent>
  </w:sdt>
  <w:p w14:paraId="44D838B9" w14:textId="77777777" w:rsidR="00733DAB" w:rsidRDefault="0073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170D" w14:textId="77777777" w:rsidR="0099522A" w:rsidRDefault="0099522A">
      <w:r>
        <w:separator/>
      </w:r>
    </w:p>
  </w:footnote>
  <w:footnote w:type="continuationSeparator" w:id="0">
    <w:p w14:paraId="0B49F372" w14:textId="77777777" w:rsidR="0099522A" w:rsidRDefault="0099522A">
      <w:r>
        <w:continuationSeparator/>
      </w:r>
    </w:p>
  </w:footnote>
  <w:footnote w:type="continuationNotice" w:id="1">
    <w:p w14:paraId="23528D90" w14:textId="77777777" w:rsidR="0099522A" w:rsidRDefault="00995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C6C2C"/>
    <w:multiLevelType w:val="hybridMultilevel"/>
    <w:tmpl w:val="E4CE627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E6D70"/>
    <w:multiLevelType w:val="hybridMultilevel"/>
    <w:tmpl w:val="F1A4B6DE"/>
    <w:lvl w:ilvl="0" w:tplc="0809000F">
      <w:start w:val="3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35263529">
    <w:abstractNumId w:val="0"/>
  </w:num>
  <w:num w:numId="2" w16cid:durableId="1057361220">
    <w:abstractNumId w:val="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38"/>
    <w:rsid w:val="00020EEF"/>
    <w:rsid w:val="001015E2"/>
    <w:rsid w:val="00115C3C"/>
    <w:rsid w:val="00146A6E"/>
    <w:rsid w:val="001A035C"/>
    <w:rsid w:val="001C7210"/>
    <w:rsid w:val="001D2036"/>
    <w:rsid w:val="002B5D2C"/>
    <w:rsid w:val="002D25D8"/>
    <w:rsid w:val="00324D4E"/>
    <w:rsid w:val="003411F0"/>
    <w:rsid w:val="003C4421"/>
    <w:rsid w:val="003C49C9"/>
    <w:rsid w:val="003C7810"/>
    <w:rsid w:val="003D64E8"/>
    <w:rsid w:val="003E693D"/>
    <w:rsid w:val="00446FB8"/>
    <w:rsid w:val="00460C12"/>
    <w:rsid w:val="00470865"/>
    <w:rsid w:val="004835AF"/>
    <w:rsid w:val="004A4941"/>
    <w:rsid w:val="004A5E92"/>
    <w:rsid w:val="004D160E"/>
    <w:rsid w:val="004F2538"/>
    <w:rsid w:val="00550473"/>
    <w:rsid w:val="00550F29"/>
    <w:rsid w:val="00570C66"/>
    <w:rsid w:val="00575914"/>
    <w:rsid w:val="005B008E"/>
    <w:rsid w:val="005C58E2"/>
    <w:rsid w:val="005D3A73"/>
    <w:rsid w:val="005D7E57"/>
    <w:rsid w:val="005F292F"/>
    <w:rsid w:val="0065073A"/>
    <w:rsid w:val="006646F9"/>
    <w:rsid w:val="0067522A"/>
    <w:rsid w:val="006924F9"/>
    <w:rsid w:val="00692CED"/>
    <w:rsid w:val="006D41D4"/>
    <w:rsid w:val="006F5D0D"/>
    <w:rsid w:val="0071237D"/>
    <w:rsid w:val="00722D06"/>
    <w:rsid w:val="007325E5"/>
    <w:rsid w:val="007339A6"/>
    <w:rsid w:val="00733DAB"/>
    <w:rsid w:val="007543FD"/>
    <w:rsid w:val="007F0EB8"/>
    <w:rsid w:val="007F2F0B"/>
    <w:rsid w:val="008021C3"/>
    <w:rsid w:val="00825DFD"/>
    <w:rsid w:val="008746C4"/>
    <w:rsid w:val="008A4BAD"/>
    <w:rsid w:val="008B15B6"/>
    <w:rsid w:val="00916FFF"/>
    <w:rsid w:val="009211DD"/>
    <w:rsid w:val="00933B68"/>
    <w:rsid w:val="00950F49"/>
    <w:rsid w:val="00970E46"/>
    <w:rsid w:val="00973535"/>
    <w:rsid w:val="0099522A"/>
    <w:rsid w:val="00A043E7"/>
    <w:rsid w:val="00A11519"/>
    <w:rsid w:val="00A419BC"/>
    <w:rsid w:val="00A61663"/>
    <w:rsid w:val="00A775C8"/>
    <w:rsid w:val="00B91AE3"/>
    <w:rsid w:val="00BE199F"/>
    <w:rsid w:val="00C27A34"/>
    <w:rsid w:val="00C902AA"/>
    <w:rsid w:val="00CE7E64"/>
    <w:rsid w:val="00D143CD"/>
    <w:rsid w:val="00D637C8"/>
    <w:rsid w:val="00D924B3"/>
    <w:rsid w:val="00DA3494"/>
    <w:rsid w:val="00DA65DF"/>
    <w:rsid w:val="00DB4BAE"/>
    <w:rsid w:val="00DE2DB7"/>
    <w:rsid w:val="00DE7FA4"/>
    <w:rsid w:val="00E24E7E"/>
    <w:rsid w:val="00EA252C"/>
    <w:rsid w:val="00EC1262"/>
    <w:rsid w:val="01FDCD0A"/>
    <w:rsid w:val="02BCDCD9"/>
    <w:rsid w:val="054C0AAC"/>
    <w:rsid w:val="0D10118F"/>
    <w:rsid w:val="116BE366"/>
    <w:rsid w:val="1376A7F3"/>
    <w:rsid w:val="13B10E91"/>
    <w:rsid w:val="1521E941"/>
    <w:rsid w:val="166D7690"/>
    <w:rsid w:val="1E7D8173"/>
    <w:rsid w:val="1EBDB13A"/>
    <w:rsid w:val="2174A450"/>
    <w:rsid w:val="25466707"/>
    <w:rsid w:val="2620F8AD"/>
    <w:rsid w:val="2A51B3C1"/>
    <w:rsid w:val="2DF8AD8E"/>
    <w:rsid w:val="30F9B3BB"/>
    <w:rsid w:val="322F5C51"/>
    <w:rsid w:val="32A0E797"/>
    <w:rsid w:val="33A00338"/>
    <w:rsid w:val="3A5DF68D"/>
    <w:rsid w:val="3C2EA180"/>
    <w:rsid w:val="3DF2BF51"/>
    <w:rsid w:val="3F8CF13B"/>
    <w:rsid w:val="3FB28F3F"/>
    <w:rsid w:val="4192CD20"/>
    <w:rsid w:val="429DE304"/>
    <w:rsid w:val="42DBED72"/>
    <w:rsid w:val="44860062"/>
    <w:rsid w:val="45125AA3"/>
    <w:rsid w:val="45C5AE9B"/>
    <w:rsid w:val="4713C84F"/>
    <w:rsid w:val="52145559"/>
    <w:rsid w:val="52396B07"/>
    <w:rsid w:val="5457C4B5"/>
    <w:rsid w:val="5B5900C8"/>
    <w:rsid w:val="6D3391FD"/>
    <w:rsid w:val="6EEF655B"/>
    <w:rsid w:val="7346002A"/>
    <w:rsid w:val="769CEB68"/>
    <w:rsid w:val="772D9BE0"/>
    <w:rsid w:val="7D0B83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284C"/>
  <w15:chartTrackingRefBased/>
  <w15:docId w15:val="{1AB29A72-C8E2-4DE5-8BCB-348B3BA2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38"/>
    <w:pPr>
      <w:spacing w:after="0" w:line="240" w:lineRule="auto"/>
    </w:pPr>
    <w:rPr>
      <w:rFonts w:ascii="Times New Roman" w:hAnsi="Times New Roman" w:cs="Times New Roman"/>
      <w:sz w:val="24"/>
      <w:szCs w:val="24"/>
      <w:lang w:eastAsia="en-GB"/>
    </w:rPr>
  </w:style>
  <w:style w:type="paragraph" w:styleId="Heading4">
    <w:name w:val="heading 4"/>
    <w:basedOn w:val="Normal"/>
    <w:link w:val="Heading4Char"/>
    <w:uiPriority w:val="9"/>
    <w:semiHidden/>
    <w:unhideWhenUsed/>
    <w:qFormat/>
    <w:rsid w:val="004F253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2538"/>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4F2538"/>
    <w:rPr>
      <w:color w:val="0000FF"/>
      <w:u w:val="single"/>
    </w:rPr>
  </w:style>
  <w:style w:type="paragraph" w:styleId="NormalWeb">
    <w:name w:val="Normal (Web)"/>
    <w:basedOn w:val="Normal"/>
    <w:uiPriority w:val="99"/>
    <w:unhideWhenUsed/>
    <w:rsid w:val="004F2538"/>
    <w:pPr>
      <w:spacing w:before="100" w:beforeAutospacing="1" w:after="100" w:afterAutospacing="1"/>
    </w:pPr>
  </w:style>
  <w:style w:type="paragraph" w:styleId="ListParagraph">
    <w:name w:val="List Paragraph"/>
    <w:basedOn w:val="Normal"/>
    <w:uiPriority w:val="34"/>
    <w:qFormat/>
    <w:rsid w:val="004F2538"/>
    <w:pPr>
      <w:ind w:left="720"/>
      <w:contextualSpacing/>
    </w:pPr>
  </w:style>
  <w:style w:type="paragraph" w:styleId="Footer">
    <w:name w:val="footer"/>
    <w:basedOn w:val="Normal"/>
    <w:link w:val="FooterChar"/>
    <w:uiPriority w:val="99"/>
    <w:unhideWhenUsed/>
    <w:rsid w:val="004F2538"/>
    <w:pPr>
      <w:tabs>
        <w:tab w:val="center" w:pos="4513"/>
        <w:tab w:val="right" w:pos="9026"/>
      </w:tabs>
    </w:pPr>
  </w:style>
  <w:style w:type="character" w:customStyle="1" w:styleId="FooterChar">
    <w:name w:val="Footer Char"/>
    <w:basedOn w:val="DefaultParagraphFont"/>
    <w:link w:val="Footer"/>
    <w:uiPriority w:val="99"/>
    <w:rsid w:val="004F2538"/>
    <w:rPr>
      <w:rFonts w:ascii="Times New Roman" w:hAnsi="Times New Roman" w:cs="Times New Roman"/>
      <w:sz w:val="24"/>
      <w:szCs w:val="24"/>
      <w:lang w:eastAsia="en-GB"/>
    </w:rPr>
  </w:style>
  <w:style w:type="paragraph" w:styleId="Revision">
    <w:name w:val="Revision"/>
    <w:hidden/>
    <w:uiPriority w:val="99"/>
    <w:semiHidden/>
    <w:rsid w:val="00D143CD"/>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073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693D"/>
    <w:rPr>
      <w:b/>
      <w:bCs/>
    </w:rPr>
  </w:style>
  <w:style w:type="character" w:customStyle="1" w:styleId="CommentSubjectChar">
    <w:name w:val="Comment Subject Char"/>
    <w:basedOn w:val="CommentTextChar"/>
    <w:link w:val="CommentSubject"/>
    <w:uiPriority w:val="99"/>
    <w:semiHidden/>
    <w:rsid w:val="003E693D"/>
    <w:rPr>
      <w:rFonts w:ascii="Times New Roman" w:hAnsi="Times New Roman" w:cs="Times New Roman"/>
      <w:b/>
      <w:bCs/>
      <w:sz w:val="20"/>
      <w:szCs w:val="20"/>
      <w:lang w:eastAsia="en-GB"/>
    </w:rPr>
  </w:style>
  <w:style w:type="paragraph" w:styleId="Header">
    <w:name w:val="header"/>
    <w:basedOn w:val="Normal"/>
    <w:link w:val="HeaderChar"/>
    <w:uiPriority w:val="99"/>
    <w:unhideWhenUsed/>
    <w:rsid w:val="009211DD"/>
    <w:pPr>
      <w:tabs>
        <w:tab w:val="center" w:pos="4513"/>
        <w:tab w:val="right" w:pos="9026"/>
      </w:tabs>
    </w:pPr>
  </w:style>
  <w:style w:type="character" w:customStyle="1" w:styleId="HeaderChar">
    <w:name w:val="Header Char"/>
    <w:basedOn w:val="DefaultParagraphFont"/>
    <w:link w:val="Header"/>
    <w:uiPriority w:val="99"/>
    <w:rsid w:val="009211DD"/>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8067">
      <w:bodyDiv w:val="1"/>
      <w:marLeft w:val="0"/>
      <w:marRight w:val="0"/>
      <w:marTop w:val="0"/>
      <w:marBottom w:val="0"/>
      <w:divBdr>
        <w:top w:val="none" w:sz="0" w:space="0" w:color="auto"/>
        <w:left w:val="none" w:sz="0" w:space="0" w:color="auto"/>
        <w:bottom w:val="none" w:sz="0" w:space="0" w:color="auto"/>
        <w:right w:val="none" w:sz="0" w:space="0" w:color="auto"/>
      </w:divBdr>
    </w:div>
    <w:div w:id="513613472">
      <w:bodyDiv w:val="1"/>
      <w:marLeft w:val="0"/>
      <w:marRight w:val="0"/>
      <w:marTop w:val="0"/>
      <w:marBottom w:val="0"/>
      <w:divBdr>
        <w:top w:val="none" w:sz="0" w:space="0" w:color="auto"/>
        <w:left w:val="none" w:sz="0" w:space="0" w:color="auto"/>
        <w:bottom w:val="none" w:sz="0" w:space="0" w:color="auto"/>
        <w:right w:val="none" w:sz="0" w:space="0" w:color="auto"/>
      </w:divBdr>
    </w:div>
    <w:div w:id="6921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study/important-information-for-applicants/terms-conditions/" TargetMode="External"/><Relationship Id="rId18" Type="http://schemas.openxmlformats.org/officeDocument/2006/relationships/hyperlink" Target="mailto:certificates@stir.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stir.ac.uk/events/graduation/" TargetMode="External"/><Relationship Id="rId2" Type="http://schemas.openxmlformats.org/officeDocument/2006/relationships/customXml" Target="../customXml/item2.xml"/><Relationship Id="rId16" Type="http://schemas.openxmlformats.org/officeDocument/2006/relationships/hyperlink" Target="mailto:certificates@sti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ir.ac.uk/events/gradua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tificates@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b45fed-c57c-4c1f-b0cf-60aa57704b03">
      <UserInfo>
        <DisplayName>Kayley Dunion</DisplayName>
        <AccountId>180</AccountId>
        <AccountType/>
      </UserInfo>
      <UserInfo>
        <DisplayName>Matthew Turk</DisplayName>
        <AccountId>191</AccountId>
        <AccountType/>
      </UserInfo>
    </SharedWithUsers>
    <MediaLengthInSeconds xmlns="b3f5c179-bf4b-4892-b1e4-16339a12c5db" xsi:nil="true"/>
    <lcf76f155ced4ddcb4097134ff3c332f xmlns="b3f5c179-bf4b-4892-b1e4-16339a12c5db">
      <Terms xmlns="http://schemas.microsoft.com/office/infopath/2007/PartnerControls"/>
    </lcf76f155ced4ddcb4097134ff3c332f>
    <TaxCatchAll xmlns="73b45fed-c57c-4c1f-b0cf-60aa57704b03" xsi:nil="true"/>
    <Details xmlns="b3f5c179-bf4b-4892-b1e4-16339a12c5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05DA904B52E44ACFBD80938BF2E3A" ma:contentTypeVersion="14" ma:contentTypeDescription="Create a new document." ma:contentTypeScope="" ma:versionID="88ee4f47aef2b749c33ec4af4ac9862f">
  <xsd:schema xmlns:xsd="http://www.w3.org/2001/XMLSchema" xmlns:xs="http://www.w3.org/2001/XMLSchema" xmlns:p="http://schemas.microsoft.com/office/2006/metadata/properties" xmlns:ns2="b3f5c179-bf4b-4892-b1e4-16339a12c5db" xmlns:ns3="73b45fed-c57c-4c1f-b0cf-60aa57704b03" targetNamespace="http://schemas.microsoft.com/office/2006/metadata/properties" ma:root="true" ma:fieldsID="a26e90f3a16dfc61e42c8f141e9842d5" ns2:_="" ns3:_="">
    <xsd:import namespace="b3f5c179-bf4b-4892-b1e4-16339a12c5db"/>
    <xsd:import namespace="73b45fed-c57c-4c1f-b0cf-60aa57704b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c179-bf4b-4892-b1e4-16339a12c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Details" ma:index="21" nillable="true" ma:displayName="Details"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5fed-c57c-4c1f-b0cf-60aa57704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fc52d3-8224-4bb0-83c7-d3680c41053c}" ma:internalName="TaxCatchAll" ma:showField="CatchAllData" ma:web="73b45fed-c57c-4c1f-b0cf-60aa57704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0B104-A8B9-4A21-A03D-C406593C3911}">
  <ds:schemaRefs>
    <ds:schemaRef ds:uri="http://schemas.microsoft.com/office/2006/metadata/properties"/>
    <ds:schemaRef ds:uri="http://schemas.microsoft.com/office/infopath/2007/PartnerControls"/>
    <ds:schemaRef ds:uri="73b45fed-c57c-4c1f-b0cf-60aa57704b03"/>
    <ds:schemaRef ds:uri="b3f5c179-bf4b-4892-b1e4-16339a12c5db"/>
  </ds:schemaRefs>
</ds:datastoreItem>
</file>

<file path=customXml/itemProps2.xml><?xml version="1.0" encoding="utf-8"?>
<ds:datastoreItem xmlns:ds="http://schemas.openxmlformats.org/officeDocument/2006/customXml" ds:itemID="{90466374-3614-4E33-9C9C-C613D6793B1F}">
  <ds:schemaRefs>
    <ds:schemaRef ds:uri="http://schemas.openxmlformats.org/officeDocument/2006/bibliography"/>
  </ds:schemaRefs>
</ds:datastoreItem>
</file>

<file path=customXml/itemProps3.xml><?xml version="1.0" encoding="utf-8"?>
<ds:datastoreItem xmlns:ds="http://schemas.openxmlformats.org/officeDocument/2006/customXml" ds:itemID="{C41F1AA6-F6EB-4EE4-9B9C-71D059AA1D21}">
  <ds:schemaRefs>
    <ds:schemaRef ds:uri="http://schemas.microsoft.com/sharepoint/v3/contenttype/forms"/>
  </ds:schemaRefs>
</ds:datastoreItem>
</file>

<file path=customXml/itemProps4.xml><?xml version="1.0" encoding="utf-8"?>
<ds:datastoreItem xmlns:ds="http://schemas.openxmlformats.org/officeDocument/2006/customXml" ds:itemID="{E6040D49-6DFA-4158-88C3-63739966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c179-bf4b-4892-b1e4-16339a12c5db"/>
    <ds:schemaRef ds:uri="73b45fed-c57c-4c1f-b0cf-60aa5770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3063</Words>
  <Characters>16664</Characters>
  <Application>Microsoft Office Word</Application>
  <DocSecurity>0</DocSecurity>
  <Lines>347</Lines>
  <Paragraphs>98</Paragraphs>
  <ScaleCrop>false</ScaleCrop>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Roslyn Smith</cp:lastModifiedBy>
  <cp:revision>2</cp:revision>
  <cp:lastPrinted>2023-01-10T01:46:00Z</cp:lastPrinted>
  <dcterms:created xsi:type="dcterms:W3CDTF">2023-09-06T09:31:00Z</dcterms:created>
  <dcterms:modified xsi:type="dcterms:W3CDTF">2023-09-06T09:31:00Z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0x01010061D05DA904B52E44ACFBD80938BF2E3A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EEX">
    <vt:bool>true</vt:bool>
  </property>
  <property fmtid="{D5CDD505-2E9C-101B-9397-08002B2CF9AE}" pid="11" name="Order">
    <vt:r8>8614100</vt:r8>
  </property>
  <property fmtid="{D5CDD505-2E9C-101B-9397-08002B2CF9AE}" pid="12" name="GrammarlyDocumentId">
    <vt:lpwstr>372117baed98bc6e67560ffe8a103104c032e18f2134dc8bbe8a6fdd8e050427</vt:lpwstr>
  </property>
</Properties>
</file>